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7F" w:rsidRDefault="0061127F" w:rsidP="0061127F">
      <w:pPr>
        <w:spacing w:after="0"/>
        <w:jc w:val="both"/>
        <w:rPr>
          <w:i/>
        </w:rPr>
      </w:pPr>
      <w:r w:rsidRPr="000C0F4C">
        <w:rPr>
          <w:noProof/>
          <w:lang w:val="fr-FR"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52.45pt;margin-top:-1.75pt;width:161.9pt;height:58.45pt;z-index:251658240" adj="-17824,6024" strokecolor="#306" strokeweight="2.25pt">
            <v:textbox style="mso-next-textbox:#_x0000_s1026" inset=",2.3mm">
              <w:txbxContent>
                <w:p w:rsidR="0061127F" w:rsidRPr="00D93429" w:rsidRDefault="0061127F" w:rsidP="0061127F">
                  <w:pPr>
                    <w:rPr>
                      <w:rFonts w:ascii="Times New Roman" w:hAnsi="Times New Roman"/>
                      <w:b/>
                      <w:i/>
                      <w:sz w:val="28"/>
                      <w:lang w:val="fr-FR"/>
                    </w:rPr>
                  </w:pPr>
                  <w:r w:rsidRPr="00D93429">
                    <w:rPr>
                      <w:rFonts w:ascii="Times New Roman" w:hAnsi="Times New Roman"/>
                      <w:b/>
                      <w:i/>
                      <w:sz w:val="28"/>
                      <w:lang w:val="fr-FR"/>
                    </w:rPr>
                    <w:t xml:space="preserve">Technicien supérieur en Informatique de Gestion </w:t>
                  </w:r>
                </w:p>
              </w:txbxContent>
            </v:textbox>
          </v:shape>
        </w:pict>
      </w:r>
      <w:proofErr w:type="spellStart"/>
      <w:r w:rsidRPr="00762CC6">
        <w:rPr>
          <w:b/>
          <w:color w:val="330066"/>
          <w:sz w:val="36"/>
          <w:szCs w:val="36"/>
        </w:rPr>
        <w:t>Tlili</w:t>
      </w:r>
      <w:proofErr w:type="spellEnd"/>
      <w:r w:rsidRPr="00762CC6">
        <w:rPr>
          <w:b/>
          <w:color w:val="330066"/>
          <w:sz w:val="36"/>
          <w:szCs w:val="36"/>
        </w:rPr>
        <w:t xml:space="preserve"> </w:t>
      </w:r>
      <w:proofErr w:type="spellStart"/>
      <w:r w:rsidRPr="00762CC6">
        <w:rPr>
          <w:b/>
          <w:color w:val="330066"/>
          <w:sz w:val="36"/>
          <w:szCs w:val="36"/>
        </w:rPr>
        <w:t>Bechir</w:t>
      </w:r>
      <w:proofErr w:type="spellEnd"/>
      <w:r w:rsidRPr="00762CC6">
        <w:rPr>
          <w:i/>
        </w:rPr>
        <w:t xml:space="preserve"> </w:t>
      </w:r>
    </w:p>
    <w:p w:rsidR="0061127F" w:rsidRDefault="0061127F" w:rsidP="0061127F">
      <w:pPr>
        <w:spacing w:after="0"/>
        <w:jc w:val="both"/>
        <w:rPr>
          <w:i/>
        </w:rPr>
      </w:pPr>
      <w:proofErr w:type="spellStart"/>
      <w:r>
        <w:rPr>
          <w:i/>
        </w:rPr>
        <w:t>Cité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Chaker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Rawed</w:t>
      </w:r>
      <w:proofErr w:type="spellEnd"/>
    </w:p>
    <w:p w:rsidR="0061127F" w:rsidRPr="002A6FCC" w:rsidRDefault="0061127F" w:rsidP="0061127F">
      <w:pPr>
        <w:spacing w:after="0"/>
        <w:jc w:val="both"/>
        <w:rPr>
          <w:b/>
          <w:color w:val="330066"/>
          <w:sz w:val="36"/>
          <w:szCs w:val="36"/>
        </w:rPr>
      </w:pPr>
      <w:r>
        <w:rPr>
          <w:i/>
        </w:rPr>
        <w:t>2081 ARIANA</w:t>
      </w:r>
    </w:p>
    <w:p w:rsidR="0061127F" w:rsidRPr="006D5EBE" w:rsidRDefault="0061127F" w:rsidP="0061127F">
      <w:pPr>
        <w:spacing w:after="0"/>
        <w:ind w:right="-567"/>
        <w:rPr>
          <w:i/>
          <w:lang w:val="fr-FR"/>
        </w:rPr>
      </w:pPr>
      <w:hyperlink r:id="rId5" w:history="1">
        <w:r w:rsidRPr="00921532">
          <w:rPr>
            <w:rStyle w:val="Lienhypertexte"/>
            <w:i/>
            <w:lang w:val="fr-FR"/>
          </w:rPr>
          <w:t>bachlorbachlor@gmail.com</w:t>
        </w:r>
      </w:hyperlink>
      <w:r>
        <w:rPr>
          <w:i/>
          <w:lang w:val="fr-FR"/>
        </w:rPr>
        <w:t xml:space="preserve">                                                                                      </w:t>
      </w:r>
    </w:p>
    <w:p w:rsidR="0061127F" w:rsidRPr="006D5EBE" w:rsidRDefault="0061127F" w:rsidP="0061127F">
      <w:pPr>
        <w:spacing w:after="0"/>
        <w:jc w:val="both"/>
        <w:rPr>
          <w:i/>
          <w:lang w:val="fr-FR"/>
        </w:rPr>
      </w:pPr>
      <w:r w:rsidRPr="006D5EBE">
        <w:rPr>
          <w:i/>
          <w:lang w:val="fr-FR"/>
        </w:rPr>
        <w:t>22 ans</w:t>
      </w:r>
    </w:p>
    <w:p w:rsidR="0061127F" w:rsidRPr="00216D0A" w:rsidRDefault="0061127F" w:rsidP="0061127F">
      <w:pPr>
        <w:spacing w:after="0"/>
        <w:jc w:val="both"/>
        <w:rPr>
          <w:sz w:val="10"/>
          <w:lang w:val="fr-FR"/>
        </w:rPr>
      </w:pPr>
    </w:p>
    <w:p w:rsidR="0061127F" w:rsidRPr="00216D0A" w:rsidRDefault="0061127F" w:rsidP="0061127F">
      <w:pPr>
        <w:spacing w:after="0"/>
        <w:jc w:val="both"/>
        <w:rPr>
          <w:sz w:val="10"/>
          <w:lang w:val="fr-FR"/>
        </w:rPr>
      </w:pPr>
      <w:r w:rsidRPr="009C757D">
        <w:rPr>
          <w:lang w:val="fr-FR"/>
        </w:rPr>
        <w:tab/>
      </w:r>
      <w:r w:rsidRPr="009C757D">
        <w:rPr>
          <w:lang w:val="fr-FR"/>
        </w:rPr>
        <w:tab/>
      </w:r>
      <w:r w:rsidRPr="009C757D">
        <w:rPr>
          <w:lang w:val="fr-FR"/>
        </w:rPr>
        <w:tab/>
      </w:r>
    </w:p>
    <w:p w:rsidR="0061127F" w:rsidRPr="00947044" w:rsidRDefault="0061127F" w:rsidP="0061127F">
      <w:pPr>
        <w:spacing w:after="0"/>
        <w:jc w:val="both"/>
        <w:rPr>
          <w:b/>
          <w:color w:val="330066"/>
          <w:sz w:val="32"/>
          <w:szCs w:val="32"/>
          <w:lang w:val="fr-FR"/>
        </w:rPr>
      </w:pPr>
      <w:r w:rsidRPr="00947044">
        <w:rPr>
          <w:b/>
          <w:color w:val="330066"/>
          <w:sz w:val="32"/>
          <w:szCs w:val="32"/>
          <w:lang w:val="fr-FR"/>
        </w:rPr>
        <w:t>Expériences</w:t>
      </w:r>
    </w:p>
    <w:p w:rsidR="0061127F" w:rsidRPr="00A16299" w:rsidRDefault="0061127F" w:rsidP="0061127F">
      <w:pPr>
        <w:spacing w:after="0"/>
        <w:jc w:val="both"/>
        <w:rPr>
          <w:b/>
          <w:sz w:val="24"/>
          <w:lang w:val="fr-FR"/>
        </w:rPr>
      </w:pPr>
      <w:r>
        <w:rPr>
          <w:noProof/>
          <w:szCs w:val="21"/>
          <w:lang w:val="fr-FR" w:eastAsia="fr-FR"/>
        </w:rPr>
        <w:drawing>
          <wp:inline distT="0" distB="0" distL="0" distR="0">
            <wp:extent cx="5725160" cy="208915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7F" w:rsidRPr="00216D0A" w:rsidRDefault="0061127F" w:rsidP="0061127F">
      <w:pPr>
        <w:spacing w:after="0"/>
        <w:ind w:left="2124" w:hanging="2124"/>
        <w:jc w:val="both"/>
        <w:rPr>
          <w:szCs w:val="21"/>
          <w:lang w:val="fr-FR"/>
        </w:rPr>
      </w:pPr>
      <w:r w:rsidRPr="00216D0A">
        <w:rPr>
          <w:szCs w:val="21"/>
          <w:lang w:val="fr-FR"/>
        </w:rPr>
        <w:t xml:space="preserve"> 201</w:t>
      </w:r>
      <w:r>
        <w:rPr>
          <w:szCs w:val="21"/>
          <w:lang w:val="fr-FR"/>
        </w:rPr>
        <w:t>1</w:t>
      </w:r>
      <w:r w:rsidRPr="00216D0A">
        <w:rPr>
          <w:szCs w:val="21"/>
          <w:lang w:val="fr-FR"/>
        </w:rPr>
        <w:tab/>
      </w:r>
      <w:r>
        <w:rPr>
          <w:b/>
          <w:szCs w:val="21"/>
          <w:lang w:val="fr-FR"/>
        </w:rPr>
        <w:t>SUPER BOITE CANON</w:t>
      </w:r>
    </w:p>
    <w:p w:rsidR="0061127F" w:rsidRDefault="0061127F" w:rsidP="0061127F">
      <w:pPr>
        <w:pStyle w:val="Paragraphedeliste"/>
        <w:numPr>
          <w:ilvl w:val="0"/>
          <w:numId w:val="1"/>
        </w:numPr>
        <w:spacing w:after="0" w:line="180" w:lineRule="auto"/>
        <w:ind w:left="2851"/>
        <w:jc w:val="both"/>
        <w:rPr>
          <w:szCs w:val="21"/>
          <w:lang w:val="fr-FR"/>
        </w:rPr>
      </w:pPr>
      <w:r w:rsidRPr="003A25A0">
        <w:rPr>
          <w:szCs w:val="21"/>
          <w:lang w:val="fr-FR"/>
        </w:rPr>
        <w:t xml:space="preserve">Animation </w:t>
      </w:r>
      <w:r>
        <w:rPr>
          <w:szCs w:val="21"/>
          <w:lang w:val="fr-FR"/>
        </w:rPr>
        <w:t xml:space="preserve">et création des applications Web. </w:t>
      </w:r>
    </w:p>
    <w:p w:rsidR="0061127F" w:rsidRPr="003A25A0" w:rsidRDefault="0061127F" w:rsidP="0061127F">
      <w:pPr>
        <w:pStyle w:val="Paragraphedeliste"/>
        <w:numPr>
          <w:ilvl w:val="0"/>
          <w:numId w:val="1"/>
        </w:numPr>
        <w:spacing w:after="0" w:line="180" w:lineRule="auto"/>
        <w:ind w:left="2851"/>
        <w:jc w:val="both"/>
        <w:rPr>
          <w:szCs w:val="21"/>
          <w:lang w:val="fr-FR"/>
        </w:rPr>
      </w:pPr>
      <w:r w:rsidRPr="003A25A0">
        <w:rPr>
          <w:szCs w:val="21"/>
          <w:lang w:val="fr-FR"/>
        </w:rPr>
        <w:t>Création et hébergement  des sites web.</w:t>
      </w:r>
    </w:p>
    <w:p w:rsidR="0061127F" w:rsidRPr="00216D0A" w:rsidRDefault="0061127F" w:rsidP="0061127F">
      <w:pPr>
        <w:pStyle w:val="Paragraphedeliste"/>
        <w:numPr>
          <w:ilvl w:val="0"/>
          <w:numId w:val="1"/>
        </w:numPr>
        <w:spacing w:after="0" w:line="180" w:lineRule="auto"/>
        <w:ind w:left="2851"/>
        <w:jc w:val="both"/>
        <w:rPr>
          <w:szCs w:val="21"/>
          <w:lang w:val="fr-FR"/>
        </w:rPr>
      </w:pPr>
      <w:r>
        <w:rPr>
          <w:szCs w:val="21"/>
          <w:lang w:val="fr-FR"/>
        </w:rPr>
        <w:t>Formation d’un mois au sein du poste tunisienne</w:t>
      </w:r>
    </w:p>
    <w:p w:rsidR="0061127F" w:rsidRPr="00216D0A" w:rsidRDefault="0061127F" w:rsidP="0061127F">
      <w:pPr>
        <w:spacing w:after="0"/>
        <w:ind w:left="2124" w:hanging="2124"/>
        <w:jc w:val="both"/>
        <w:rPr>
          <w:sz w:val="8"/>
          <w:szCs w:val="21"/>
          <w:lang w:val="fr-FR"/>
        </w:rPr>
      </w:pPr>
    </w:p>
    <w:p w:rsidR="0061127F" w:rsidRPr="00216D0A" w:rsidRDefault="0061127F" w:rsidP="0061127F">
      <w:pPr>
        <w:spacing w:after="0" w:line="180" w:lineRule="auto"/>
        <w:jc w:val="both"/>
        <w:rPr>
          <w:sz w:val="8"/>
          <w:szCs w:val="21"/>
          <w:lang w:val="fr-FR"/>
        </w:rPr>
      </w:pPr>
    </w:p>
    <w:p w:rsidR="0061127F" w:rsidRPr="00216D0A" w:rsidRDefault="0061127F" w:rsidP="0061127F">
      <w:pPr>
        <w:spacing w:after="0"/>
        <w:ind w:left="2124" w:hanging="2124"/>
        <w:jc w:val="both"/>
        <w:rPr>
          <w:b/>
          <w:szCs w:val="21"/>
          <w:lang w:val="fr-FR"/>
        </w:rPr>
      </w:pPr>
      <w:r w:rsidRPr="00216D0A">
        <w:rPr>
          <w:szCs w:val="21"/>
          <w:lang w:val="fr-FR"/>
        </w:rPr>
        <w:t>200</w:t>
      </w:r>
      <w:r>
        <w:rPr>
          <w:szCs w:val="21"/>
          <w:lang w:val="fr-FR"/>
        </w:rPr>
        <w:t>9</w:t>
      </w:r>
      <w:r w:rsidRPr="00216D0A">
        <w:rPr>
          <w:szCs w:val="21"/>
          <w:lang w:val="fr-FR"/>
        </w:rPr>
        <w:t>-20</w:t>
      </w:r>
      <w:r>
        <w:rPr>
          <w:szCs w:val="21"/>
          <w:lang w:val="fr-FR"/>
        </w:rPr>
        <w:t>10</w:t>
      </w:r>
      <w:r w:rsidRPr="00216D0A">
        <w:rPr>
          <w:szCs w:val="21"/>
          <w:lang w:val="fr-FR"/>
        </w:rPr>
        <w:tab/>
      </w:r>
      <w:r>
        <w:rPr>
          <w:b/>
          <w:szCs w:val="21"/>
          <w:lang w:val="fr-FR"/>
        </w:rPr>
        <w:t>ISIK</w:t>
      </w:r>
    </w:p>
    <w:p w:rsidR="0061127F" w:rsidRPr="00216D0A" w:rsidRDefault="0061127F" w:rsidP="0061127F">
      <w:pPr>
        <w:pStyle w:val="Paragraphedeliste"/>
        <w:numPr>
          <w:ilvl w:val="0"/>
          <w:numId w:val="1"/>
        </w:numPr>
        <w:spacing w:after="0" w:line="180" w:lineRule="auto"/>
        <w:ind w:left="2851"/>
        <w:jc w:val="both"/>
        <w:rPr>
          <w:szCs w:val="21"/>
          <w:lang w:val="fr-FR"/>
        </w:rPr>
      </w:pPr>
      <w:r w:rsidRPr="00216D0A">
        <w:rPr>
          <w:szCs w:val="21"/>
          <w:lang w:val="fr-FR"/>
        </w:rPr>
        <w:t>créations et organisations d’activités.</w:t>
      </w:r>
    </w:p>
    <w:p w:rsidR="0061127F" w:rsidRPr="00216D0A" w:rsidRDefault="0061127F" w:rsidP="0061127F">
      <w:pPr>
        <w:pStyle w:val="Paragraphedeliste"/>
        <w:spacing w:after="0" w:line="180" w:lineRule="auto"/>
        <w:ind w:left="2851"/>
        <w:jc w:val="both"/>
        <w:rPr>
          <w:sz w:val="8"/>
          <w:szCs w:val="21"/>
          <w:lang w:val="fr-FR"/>
        </w:rPr>
      </w:pPr>
    </w:p>
    <w:p w:rsidR="0061127F" w:rsidRPr="00216D0A" w:rsidRDefault="0061127F" w:rsidP="0061127F">
      <w:pPr>
        <w:spacing w:after="0"/>
        <w:jc w:val="both"/>
        <w:rPr>
          <w:sz w:val="8"/>
          <w:szCs w:val="21"/>
          <w:lang w:val="fr-FR"/>
        </w:rPr>
      </w:pPr>
    </w:p>
    <w:p w:rsidR="0061127F" w:rsidRPr="00947044" w:rsidRDefault="0061127F" w:rsidP="0061127F">
      <w:pPr>
        <w:spacing w:after="0"/>
        <w:jc w:val="both"/>
        <w:rPr>
          <w:b/>
          <w:color w:val="330066"/>
          <w:sz w:val="32"/>
          <w:szCs w:val="32"/>
          <w:lang w:val="fr-FR"/>
        </w:rPr>
      </w:pPr>
      <w:r w:rsidRPr="00947044">
        <w:rPr>
          <w:b/>
          <w:color w:val="330066"/>
          <w:sz w:val="32"/>
          <w:szCs w:val="32"/>
          <w:lang w:val="fr-FR"/>
        </w:rPr>
        <w:t>Formations</w:t>
      </w:r>
    </w:p>
    <w:p w:rsidR="0061127F" w:rsidRDefault="0061127F" w:rsidP="0061127F">
      <w:pPr>
        <w:spacing w:after="0"/>
        <w:jc w:val="both"/>
        <w:rPr>
          <w:szCs w:val="21"/>
          <w:lang w:val="fr-FR"/>
        </w:rPr>
      </w:pPr>
      <w:r>
        <w:rPr>
          <w:noProof/>
          <w:szCs w:val="21"/>
          <w:lang w:val="fr-FR" w:eastAsia="fr-FR"/>
        </w:rPr>
        <w:drawing>
          <wp:inline distT="0" distB="0" distL="0" distR="0">
            <wp:extent cx="5725160" cy="208915"/>
            <wp:effectExtent l="1905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7F" w:rsidRPr="00216D0A" w:rsidRDefault="0061127F" w:rsidP="0061127F">
      <w:pPr>
        <w:spacing w:after="0"/>
        <w:ind w:right="-108"/>
        <w:jc w:val="both"/>
        <w:rPr>
          <w:szCs w:val="21"/>
          <w:lang w:val="fr-FR"/>
        </w:rPr>
      </w:pPr>
      <w:r>
        <w:rPr>
          <w:szCs w:val="21"/>
          <w:lang w:val="fr-FR"/>
        </w:rPr>
        <w:t>2011-2012</w:t>
      </w:r>
      <w:r w:rsidRPr="00216D0A">
        <w:rPr>
          <w:szCs w:val="21"/>
          <w:lang w:val="fr-FR"/>
        </w:rPr>
        <w:tab/>
      </w:r>
      <w:r w:rsidRPr="00216D0A">
        <w:rPr>
          <w:szCs w:val="21"/>
          <w:lang w:val="fr-FR"/>
        </w:rPr>
        <w:tab/>
      </w:r>
      <w:r>
        <w:rPr>
          <w:b/>
          <w:szCs w:val="21"/>
          <w:lang w:val="fr-FR"/>
        </w:rPr>
        <w:t>Institut supérieur d’informatique</w:t>
      </w:r>
      <w:r w:rsidRPr="00001F62">
        <w:rPr>
          <w:szCs w:val="21"/>
          <w:lang w:val="fr-FR"/>
        </w:rPr>
        <w:t xml:space="preserve">– </w:t>
      </w:r>
      <w:r>
        <w:rPr>
          <w:szCs w:val="21"/>
          <w:lang w:val="fr-FR"/>
        </w:rPr>
        <w:t>Le Kef</w:t>
      </w:r>
    </w:p>
    <w:p w:rsidR="0061127F" w:rsidRDefault="0061127F" w:rsidP="0061127F">
      <w:pPr>
        <w:spacing w:after="0"/>
        <w:ind w:left="1416" w:firstLine="708"/>
        <w:jc w:val="both"/>
        <w:rPr>
          <w:szCs w:val="21"/>
          <w:lang w:val="fr-FR"/>
        </w:rPr>
      </w:pPr>
      <w:r>
        <w:rPr>
          <w:szCs w:val="21"/>
          <w:lang w:val="fr-FR"/>
        </w:rPr>
        <w:t>Licence appliqué en Informatique de Gestion</w:t>
      </w:r>
    </w:p>
    <w:p w:rsidR="0061127F" w:rsidRPr="006D5EBE" w:rsidRDefault="0061127F" w:rsidP="0061127F">
      <w:pPr>
        <w:spacing w:after="0"/>
        <w:ind w:left="1416" w:firstLine="708"/>
        <w:jc w:val="both"/>
        <w:rPr>
          <w:szCs w:val="21"/>
          <w:lang w:val="fr-FR"/>
        </w:rPr>
      </w:pPr>
      <w:r>
        <w:rPr>
          <w:szCs w:val="21"/>
          <w:lang w:val="fr-FR"/>
        </w:rPr>
        <w:t xml:space="preserve">Création des applications web pour les étudiants. </w:t>
      </w:r>
    </w:p>
    <w:p w:rsidR="0061127F" w:rsidRPr="003A25A0" w:rsidRDefault="0061127F" w:rsidP="0061127F">
      <w:pPr>
        <w:spacing w:after="0"/>
        <w:jc w:val="both"/>
        <w:rPr>
          <w:szCs w:val="21"/>
          <w:lang w:val="fr-FR"/>
        </w:rPr>
      </w:pPr>
      <w:r w:rsidRPr="003A25A0">
        <w:rPr>
          <w:szCs w:val="21"/>
          <w:lang w:val="fr-FR"/>
        </w:rPr>
        <w:t>2011</w:t>
      </w:r>
      <w:r w:rsidRPr="003A25A0">
        <w:rPr>
          <w:szCs w:val="21"/>
          <w:lang w:val="fr-FR"/>
        </w:rPr>
        <w:tab/>
      </w:r>
      <w:r w:rsidRPr="003A25A0">
        <w:rPr>
          <w:szCs w:val="21"/>
          <w:lang w:val="fr-FR"/>
        </w:rPr>
        <w:tab/>
      </w:r>
      <w:r w:rsidRPr="003A25A0">
        <w:rPr>
          <w:szCs w:val="21"/>
          <w:lang w:val="fr-FR"/>
        </w:rPr>
        <w:tab/>
      </w:r>
      <w:r w:rsidRPr="003A25A0">
        <w:rPr>
          <w:b/>
          <w:szCs w:val="21"/>
          <w:lang w:val="fr-FR"/>
        </w:rPr>
        <w:t xml:space="preserve">Bourguiba </w:t>
      </w:r>
      <w:proofErr w:type="spellStart"/>
      <w:r w:rsidRPr="003A25A0">
        <w:rPr>
          <w:b/>
          <w:szCs w:val="21"/>
          <w:lang w:val="fr-FR"/>
        </w:rPr>
        <w:t>School</w:t>
      </w:r>
      <w:proofErr w:type="spellEnd"/>
      <w:r w:rsidRPr="003A25A0">
        <w:rPr>
          <w:szCs w:val="21"/>
          <w:lang w:val="fr-FR"/>
        </w:rPr>
        <w:t xml:space="preserve"> </w:t>
      </w:r>
    </w:p>
    <w:p w:rsidR="0061127F" w:rsidRPr="00216D0A" w:rsidRDefault="0061127F" w:rsidP="0061127F">
      <w:pPr>
        <w:spacing w:after="0"/>
        <w:ind w:left="1416" w:firstLine="708"/>
        <w:jc w:val="both"/>
        <w:rPr>
          <w:szCs w:val="21"/>
          <w:lang w:val="fr-FR"/>
        </w:rPr>
      </w:pPr>
      <w:r w:rsidRPr="00216D0A">
        <w:rPr>
          <w:szCs w:val="21"/>
          <w:lang w:val="fr-FR"/>
        </w:rPr>
        <w:t>Cours intensifs d’anglais</w:t>
      </w:r>
      <w:r w:rsidRPr="006D5EBE">
        <w:rPr>
          <w:lang w:val="fr-FR"/>
        </w:rPr>
        <w:t xml:space="preserve"> </w:t>
      </w:r>
    </w:p>
    <w:p w:rsidR="0061127F" w:rsidRPr="00216D0A" w:rsidRDefault="0061127F" w:rsidP="0061127F">
      <w:pPr>
        <w:spacing w:after="0"/>
        <w:jc w:val="both"/>
        <w:rPr>
          <w:szCs w:val="21"/>
          <w:lang w:val="fr-FR"/>
        </w:rPr>
      </w:pPr>
      <w:r w:rsidRPr="00216D0A">
        <w:rPr>
          <w:szCs w:val="21"/>
          <w:lang w:val="fr-FR"/>
        </w:rPr>
        <w:t>2007</w:t>
      </w:r>
      <w:r w:rsidRPr="00216D0A">
        <w:rPr>
          <w:szCs w:val="21"/>
          <w:lang w:val="fr-FR"/>
        </w:rPr>
        <w:tab/>
      </w:r>
      <w:r w:rsidRPr="00216D0A">
        <w:rPr>
          <w:szCs w:val="21"/>
          <w:lang w:val="fr-FR"/>
        </w:rPr>
        <w:tab/>
      </w:r>
      <w:r w:rsidRPr="00216D0A">
        <w:rPr>
          <w:szCs w:val="21"/>
          <w:lang w:val="fr-FR"/>
        </w:rPr>
        <w:tab/>
      </w:r>
      <w:r w:rsidRPr="00216D0A">
        <w:rPr>
          <w:b/>
          <w:szCs w:val="21"/>
          <w:lang w:val="fr-FR"/>
        </w:rPr>
        <w:t xml:space="preserve">Lycée </w:t>
      </w:r>
      <w:r>
        <w:rPr>
          <w:b/>
          <w:szCs w:val="21"/>
          <w:lang w:val="fr-FR"/>
        </w:rPr>
        <w:t>08/02/1958_ Le Kef</w:t>
      </w:r>
    </w:p>
    <w:p w:rsidR="0061127F" w:rsidRPr="00947044" w:rsidRDefault="0061127F" w:rsidP="0061127F">
      <w:pPr>
        <w:spacing w:after="0"/>
        <w:ind w:left="1416" w:firstLine="708"/>
        <w:jc w:val="both"/>
        <w:rPr>
          <w:szCs w:val="21"/>
          <w:lang w:val="fr-FR"/>
        </w:rPr>
      </w:pPr>
      <w:r w:rsidRPr="00216D0A">
        <w:rPr>
          <w:lang w:val="fr-FR"/>
        </w:rPr>
        <w:t xml:space="preserve">Baccalauréat </w:t>
      </w:r>
      <w:r>
        <w:rPr>
          <w:lang w:val="fr-FR"/>
        </w:rPr>
        <w:t xml:space="preserve">Science expérimentale </w:t>
      </w:r>
    </w:p>
    <w:p w:rsidR="0061127F" w:rsidRPr="00216D0A" w:rsidRDefault="0061127F" w:rsidP="0061127F">
      <w:pPr>
        <w:spacing w:after="0"/>
        <w:jc w:val="both"/>
        <w:rPr>
          <w:sz w:val="10"/>
          <w:szCs w:val="21"/>
          <w:lang w:val="fr-FR"/>
        </w:rPr>
      </w:pPr>
    </w:p>
    <w:p w:rsidR="0061127F" w:rsidRPr="00947044" w:rsidRDefault="0061127F" w:rsidP="0061127F">
      <w:pPr>
        <w:spacing w:after="0"/>
        <w:jc w:val="both"/>
        <w:rPr>
          <w:b/>
          <w:color w:val="330066"/>
          <w:sz w:val="32"/>
          <w:szCs w:val="32"/>
          <w:lang w:val="fr-FR"/>
        </w:rPr>
      </w:pPr>
      <w:r w:rsidRPr="00947044">
        <w:rPr>
          <w:b/>
          <w:color w:val="330066"/>
          <w:sz w:val="32"/>
          <w:szCs w:val="32"/>
          <w:lang w:val="fr-FR"/>
        </w:rPr>
        <w:t>Compétences</w:t>
      </w:r>
    </w:p>
    <w:p w:rsidR="0061127F" w:rsidRDefault="0061127F" w:rsidP="0061127F">
      <w:pPr>
        <w:spacing w:after="0"/>
        <w:jc w:val="both"/>
        <w:rPr>
          <w:szCs w:val="21"/>
          <w:lang w:val="fr-FR"/>
        </w:rPr>
      </w:pPr>
      <w:r>
        <w:rPr>
          <w:noProof/>
          <w:szCs w:val="21"/>
          <w:lang w:val="fr-FR" w:eastAsia="fr-FR"/>
        </w:rPr>
        <w:drawing>
          <wp:inline distT="0" distB="0" distL="0" distR="0">
            <wp:extent cx="5725160" cy="208915"/>
            <wp:effectExtent l="1905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7F" w:rsidRPr="00A41532" w:rsidRDefault="0061127F" w:rsidP="0061127F">
      <w:pPr>
        <w:pStyle w:val="Corpsdetexte2"/>
        <w:tabs>
          <w:tab w:val="left" w:pos="284"/>
        </w:tabs>
        <w:rPr>
          <w:rFonts w:ascii="Tw Cen MT" w:hAnsi="Tw Cen MT"/>
          <w:b/>
          <w:bCs/>
          <w:color w:val="000000"/>
          <w:sz w:val="28"/>
          <w:szCs w:val="28"/>
          <w:u w:val="single"/>
          <w:lang w:val="fr-FR"/>
        </w:rPr>
      </w:pPr>
      <w:r w:rsidRPr="00A41532">
        <w:rPr>
          <w:rFonts w:ascii="Tw Cen MT" w:hAnsi="Tw Cen MT"/>
          <w:b/>
          <w:bCs/>
          <w:color w:val="000000"/>
          <w:sz w:val="28"/>
          <w:szCs w:val="28"/>
          <w:u w:val="single"/>
          <w:lang w:val="fr-FR"/>
        </w:rPr>
        <w:t>Connaissances  informatiques :</w:t>
      </w:r>
    </w:p>
    <w:p w:rsidR="0061127F" w:rsidRPr="00762CC6" w:rsidRDefault="0061127F" w:rsidP="0061127F">
      <w:pPr>
        <w:spacing w:line="240" w:lineRule="auto"/>
        <w:rPr>
          <w:lang w:val="fr-FR"/>
        </w:rPr>
      </w:pPr>
      <w:r w:rsidRPr="00762CC6">
        <w:rPr>
          <w:lang w:val="fr-FR"/>
        </w:rPr>
        <w:t xml:space="preserve"> -langage de programmation: PHP et C. // -SGBD: MySQL, ACCESS, </w:t>
      </w:r>
    </w:p>
    <w:p w:rsidR="0061127F" w:rsidRPr="00D93429" w:rsidRDefault="0061127F" w:rsidP="0061127F">
      <w:pPr>
        <w:spacing w:line="240" w:lineRule="auto"/>
        <w:rPr>
          <w:lang w:val="fr-FR"/>
        </w:rPr>
      </w:pPr>
      <w:r w:rsidRPr="00762CC6">
        <w:rPr>
          <w:lang w:val="fr-FR"/>
        </w:rPr>
        <w:t xml:space="preserve"> </w:t>
      </w:r>
      <w:r w:rsidRPr="00D93429">
        <w:rPr>
          <w:lang w:val="fr-FR"/>
        </w:rPr>
        <w:t>-Web: Html</w:t>
      </w:r>
      <w:r>
        <w:rPr>
          <w:lang w:val="fr-FR"/>
        </w:rPr>
        <w:t>5</w:t>
      </w:r>
      <w:r w:rsidRPr="00D93429">
        <w:rPr>
          <w:lang w:val="fr-FR"/>
        </w:rPr>
        <w:t>, CSS</w:t>
      </w:r>
      <w:r>
        <w:rPr>
          <w:lang w:val="fr-FR"/>
        </w:rPr>
        <w:t>3</w:t>
      </w:r>
      <w:r w:rsidRPr="00D93429">
        <w:rPr>
          <w:lang w:val="fr-FR"/>
        </w:rPr>
        <w:t>, PHP</w:t>
      </w:r>
    </w:p>
    <w:p w:rsidR="0061127F" w:rsidRPr="00762CC6" w:rsidRDefault="0061127F" w:rsidP="0061127F">
      <w:pPr>
        <w:spacing w:line="240" w:lineRule="auto"/>
        <w:rPr>
          <w:lang w:val="fr-FR"/>
        </w:rPr>
      </w:pPr>
      <w:r w:rsidRPr="00762CC6">
        <w:rPr>
          <w:lang w:val="fr-FR"/>
        </w:rPr>
        <w:t xml:space="preserve">-Serveur : Apache et </w:t>
      </w:r>
      <w:proofErr w:type="spellStart"/>
      <w:r w:rsidRPr="00762CC6">
        <w:rPr>
          <w:lang w:val="fr-FR"/>
        </w:rPr>
        <w:t>WampServer</w:t>
      </w:r>
      <w:proofErr w:type="spellEnd"/>
      <w:r w:rsidRPr="00762CC6">
        <w:rPr>
          <w:lang w:val="fr-FR"/>
        </w:rPr>
        <w:t>.</w:t>
      </w:r>
      <w:r>
        <w:rPr>
          <w:lang w:val="fr-FR"/>
        </w:rPr>
        <w:t xml:space="preserve"> //</w:t>
      </w:r>
      <w:r w:rsidRPr="00762CC6">
        <w:rPr>
          <w:lang w:val="fr-FR"/>
        </w:rPr>
        <w:t xml:space="preserve">-Logiciels: </w:t>
      </w:r>
      <w:proofErr w:type="spellStart"/>
      <w:r w:rsidRPr="00762CC6">
        <w:rPr>
          <w:lang w:val="fr-FR"/>
        </w:rPr>
        <w:t>EasyPHP</w:t>
      </w:r>
      <w:proofErr w:type="spellEnd"/>
      <w:r w:rsidRPr="00762CC6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DreamWeaver</w:t>
      </w:r>
      <w:proofErr w:type="spellEnd"/>
      <w:r w:rsidRPr="00762CC6">
        <w:rPr>
          <w:lang w:val="fr-FR"/>
        </w:rPr>
        <w:t xml:space="preserve"> …etc. </w:t>
      </w:r>
    </w:p>
    <w:p w:rsidR="0061127F" w:rsidRPr="00762CC6" w:rsidRDefault="0061127F" w:rsidP="0061127F">
      <w:pPr>
        <w:spacing w:line="240" w:lineRule="auto"/>
        <w:rPr>
          <w:sz w:val="24"/>
          <w:lang w:val="fr-FR"/>
        </w:rPr>
      </w:pPr>
      <w:r w:rsidRPr="00762CC6">
        <w:rPr>
          <w:lang w:val="fr-FR"/>
        </w:rPr>
        <w:t>-Méthodes d’analyse et de conception : UML</w:t>
      </w:r>
      <w:r>
        <w:rPr>
          <w:sz w:val="24"/>
          <w:lang w:val="fr-FR"/>
        </w:rPr>
        <w:t>.</w:t>
      </w:r>
    </w:p>
    <w:p w:rsidR="0061127F" w:rsidRPr="009C757D" w:rsidRDefault="0061127F" w:rsidP="0061127F">
      <w:pPr>
        <w:spacing w:after="0"/>
        <w:jc w:val="both"/>
        <w:rPr>
          <w:lang w:val="fr-FR"/>
        </w:rPr>
      </w:pPr>
      <w:r w:rsidRPr="009C757D">
        <w:rPr>
          <w:lang w:val="fr-FR"/>
        </w:rPr>
        <w:t>20</w:t>
      </w:r>
      <w:r>
        <w:rPr>
          <w:lang w:val="fr-FR"/>
        </w:rPr>
        <w:t>12</w:t>
      </w:r>
      <w:r w:rsidRPr="009C757D">
        <w:rPr>
          <w:lang w:val="fr-FR"/>
        </w:rPr>
        <w:tab/>
      </w:r>
      <w:r w:rsidRPr="009C757D">
        <w:rPr>
          <w:lang w:val="fr-FR"/>
        </w:rPr>
        <w:tab/>
      </w:r>
      <w:r w:rsidRPr="009C757D">
        <w:rPr>
          <w:lang w:val="fr-FR"/>
        </w:rPr>
        <w:tab/>
        <w:t>AF</w:t>
      </w:r>
      <w:r>
        <w:rPr>
          <w:lang w:val="fr-FR"/>
        </w:rPr>
        <w:t>ISEAH</w:t>
      </w:r>
      <w:r w:rsidRPr="009C757D">
        <w:rPr>
          <w:lang w:val="fr-FR"/>
        </w:rPr>
        <w:t xml:space="preserve"> (Attestation de Formation aux</w:t>
      </w:r>
      <w:r>
        <w:rPr>
          <w:lang w:val="fr-FR"/>
        </w:rPr>
        <w:t xml:space="preserve"> ISEAH</w:t>
      </w:r>
      <w:r w:rsidRPr="009C757D">
        <w:rPr>
          <w:lang w:val="fr-FR"/>
        </w:rPr>
        <w:t>)</w:t>
      </w:r>
    </w:p>
    <w:p w:rsidR="0061127F" w:rsidRPr="009C757D" w:rsidRDefault="0061127F" w:rsidP="0061127F">
      <w:pPr>
        <w:spacing w:after="0"/>
        <w:jc w:val="both"/>
        <w:rPr>
          <w:lang w:val="fr-FR"/>
        </w:rPr>
      </w:pPr>
      <w:r w:rsidRPr="009C757D">
        <w:rPr>
          <w:lang w:val="fr-FR"/>
        </w:rPr>
        <w:t>Informatique</w:t>
      </w:r>
      <w:r w:rsidRPr="009C757D">
        <w:rPr>
          <w:lang w:val="fr-FR"/>
        </w:rPr>
        <w:tab/>
      </w:r>
      <w:r w:rsidRPr="009C757D">
        <w:rPr>
          <w:lang w:val="fr-FR"/>
        </w:rPr>
        <w:tab/>
        <w:t>Maitrise des logiciels Word, Publisher, Power Point, Excel, Photoshop</w:t>
      </w:r>
    </w:p>
    <w:p w:rsidR="0061127F" w:rsidRDefault="0061127F" w:rsidP="0061127F">
      <w:pPr>
        <w:spacing w:after="0"/>
        <w:jc w:val="both"/>
        <w:rPr>
          <w:lang w:val="fr-FR"/>
        </w:rPr>
      </w:pPr>
      <w:r>
        <w:rPr>
          <w:lang w:val="fr-FR"/>
        </w:rPr>
        <w:t>Langues</w:t>
      </w:r>
      <w:r>
        <w:rPr>
          <w:lang w:val="fr-FR"/>
        </w:rPr>
        <w:tab/>
      </w:r>
      <w:r>
        <w:rPr>
          <w:lang w:val="fr-FR"/>
        </w:rPr>
        <w:tab/>
        <w:t xml:space="preserve">Anglais : </w:t>
      </w:r>
      <w:r w:rsidRPr="009C757D">
        <w:rPr>
          <w:lang w:val="fr-FR"/>
        </w:rPr>
        <w:t>courant</w:t>
      </w:r>
      <w:r>
        <w:rPr>
          <w:lang w:val="fr-FR"/>
        </w:rPr>
        <w:t xml:space="preserve">  / français: courant /italien :       notions</w:t>
      </w:r>
    </w:p>
    <w:p w:rsidR="0061127F" w:rsidRDefault="0061127F" w:rsidP="0061127F">
      <w:pPr>
        <w:pStyle w:val="Corpsdetexte2"/>
        <w:tabs>
          <w:tab w:val="left" w:pos="284"/>
        </w:tabs>
        <w:rPr>
          <w:sz w:val="24"/>
          <w:lang w:val="fr-FR"/>
        </w:rPr>
      </w:pPr>
      <w:r>
        <w:rPr>
          <w:lang w:val="fr-FR"/>
        </w:rPr>
        <w:t xml:space="preserve">Divers            </w:t>
      </w:r>
      <w:r>
        <w:rPr>
          <w:lang w:val="fr-FR"/>
        </w:rPr>
        <w:tab/>
      </w:r>
      <w:r>
        <w:rPr>
          <w:lang w:val="fr-FR"/>
        </w:rPr>
        <w:tab/>
      </w:r>
      <w:r w:rsidRPr="00762CC6">
        <w:rPr>
          <w:rFonts w:asciiTheme="minorHAnsi" w:hAnsiTheme="minorHAnsi" w:cstheme="minorHAnsi"/>
          <w:sz w:val="22"/>
          <w:lang w:val="fr-FR"/>
        </w:rPr>
        <w:t>maintenance et architecture des</w:t>
      </w:r>
      <w:r w:rsidRPr="00762CC6">
        <w:rPr>
          <w:rFonts w:asciiTheme="minorHAnsi" w:hAnsiTheme="minorHAnsi" w:cstheme="minorHAnsi"/>
          <w:sz w:val="22"/>
          <w:szCs w:val="24"/>
          <w:lang w:val="fr-FR"/>
        </w:rPr>
        <w:t xml:space="preserve"> </w:t>
      </w:r>
      <w:r w:rsidRPr="00762CC6">
        <w:rPr>
          <w:rFonts w:asciiTheme="minorHAnsi" w:hAnsiTheme="minorHAnsi" w:cstheme="minorHAnsi"/>
          <w:sz w:val="22"/>
          <w:lang w:val="fr-FR"/>
        </w:rPr>
        <w:t>ordinateurs, comptabilité, Gestion.</w:t>
      </w:r>
    </w:p>
    <w:p w:rsidR="0061127F" w:rsidRPr="009C757D" w:rsidRDefault="0061127F" w:rsidP="0061127F">
      <w:pPr>
        <w:spacing w:after="0"/>
        <w:jc w:val="both"/>
        <w:rPr>
          <w:lang w:val="fr-FR"/>
        </w:rPr>
      </w:pPr>
    </w:p>
    <w:p w:rsidR="0061127F" w:rsidRPr="00216D0A" w:rsidRDefault="0061127F" w:rsidP="0061127F">
      <w:pPr>
        <w:spacing w:after="0"/>
        <w:jc w:val="both"/>
        <w:rPr>
          <w:sz w:val="10"/>
          <w:lang w:val="fr-FR"/>
        </w:rPr>
      </w:pPr>
      <w:bookmarkStart w:id="0" w:name="_GoBack"/>
      <w:bookmarkEnd w:id="0"/>
    </w:p>
    <w:p w:rsidR="0061127F" w:rsidRPr="009765C1" w:rsidRDefault="0061127F" w:rsidP="0061127F">
      <w:pPr>
        <w:spacing w:after="0"/>
        <w:jc w:val="both"/>
        <w:rPr>
          <w:b/>
          <w:color w:val="330066"/>
          <w:sz w:val="32"/>
          <w:szCs w:val="32"/>
          <w:lang w:val="fr-FR"/>
        </w:rPr>
      </w:pPr>
      <w:r w:rsidRPr="009765C1">
        <w:rPr>
          <w:b/>
          <w:color w:val="330066"/>
          <w:sz w:val="32"/>
          <w:szCs w:val="32"/>
          <w:lang w:val="fr-FR"/>
        </w:rPr>
        <w:t>Sports et Loisirs</w:t>
      </w:r>
    </w:p>
    <w:p w:rsidR="0061127F" w:rsidRPr="00947044" w:rsidRDefault="0061127F" w:rsidP="0061127F">
      <w:pPr>
        <w:spacing w:after="0"/>
        <w:jc w:val="both"/>
        <w:rPr>
          <w:szCs w:val="21"/>
          <w:lang w:val="fr-FR"/>
        </w:rPr>
      </w:pPr>
      <w:r>
        <w:rPr>
          <w:noProof/>
          <w:szCs w:val="21"/>
          <w:lang w:val="fr-FR" w:eastAsia="fr-FR"/>
        </w:rPr>
        <w:drawing>
          <wp:inline distT="0" distB="0" distL="0" distR="0">
            <wp:extent cx="5725160" cy="208915"/>
            <wp:effectExtent l="1905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7F" w:rsidRPr="009C757D" w:rsidRDefault="0061127F" w:rsidP="0061127F">
      <w:pPr>
        <w:spacing w:after="0"/>
        <w:jc w:val="both"/>
        <w:rPr>
          <w:lang w:val="fr-FR"/>
        </w:rPr>
      </w:pPr>
      <w:r w:rsidRPr="009C757D">
        <w:rPr>
          <w:lang w:val="fr-FR"/>
        </w:rPr>
        <w:t>Montagne</w:t>
      </w:r>
      <w:r w:rsidRPr="009C757D">
        <w:rPr>
          <w:lang w:val="fr-FR"/>
        </w:rPr>
        <w:tab/>
      </w:r>
      <w:r w:rsidRPr="009C757D">
        <w:rPr>
          <w:lang w:val="fr-FR"/>
        </w:rPr>
        <w:tab/>
      </w:r>
      <w:r>
        <w:rPr>
          <w:lang w:val="fr-FR"/>
        </w:rPr>
        <w:t>vélo</w:t>
      </w:r>
    </w:p>
    <w:p w:rsidR="0061127F" w:rsidRPr="009C757D" w:rsidRDefault="0061127F" w:rsidP="0061127F">
      <w:pPr>
        <w:spacing w:after="0"/>
        <w:jc w:val="both"/>
        <w:rPr>
          <w:lang w:val="fr-FR"/>
        </w:rPr>
      </w:pPr>
      <w:r>
        <w:rPr>
          <w:lang w:val="fr-FR"/>
        </w:rPr>
        <w:t>Handball</w:t>
      </w:r>
      <w:r w:rsidRPr="009C757D">
        <w:rPr>
          <w:lang w:val="fr-FR"/>
        </w:rPr>
        <w:tab/>
      </w:r>
      <w:r w:rsidRPr="009C757D">
        <w:rPr>
          <w:lang w:val="fr-FR"/>
        </w:rPr>
        <w:tab/>
      </w:r>
      <w:r>
        <w:rPr>
          <w:lang w:val="fr-FR"/>
        </w:rPr>
        <w:t>3</w:t>
      </w:r>
      <w:r w:rsidRPr="009C757D">
        <w:rPr>
          <w:lang w:val="fr-FR"/>
        </w:rPr>
        <w:t xml:space="preserve"> ans</w:t>
      </w:r>
      <w:r>
        <w:rPr>
          <w:lang w:val="fr-FR"/>
        </w:rPr>
        <w:t xml:space="preserve"> de pratique</w:t>
      </w:r>
      <w:r w:rsidRPr="009C757D">
        <w:rPr>
          <w:lang w:val="fr-FR"/>
        </w:rPr>
        <w:t xml:space="preserve"> – Compétition régional</w:t>
      </w:r>
      <w:r>
        <w:rPr>
          <w:lang w:val="fr-FR"/>
        </w:rPr>
        <w:t>e</w:t>
      </w:r>
      <w:r w:rsidRPr="009C757D">
        <w:rPr>
          <w:lang w:val="fr-FR"/>
        </w:rPr>
        <w:t xml:space="preserve">. </w:t>
      </w:r>
    </w:p>
    <w:p w:rsidR="0061127F" w:rsidRPr="008B7BD8" w:rsidRDefault="0061127F" w:rsidP="0061127F">
      <w:pPr>
        <w:rPr>
          <w:lang w:val="fr-FR"/>
        </w:rPr>
      </w:pPr>
      <w:r>
        <w:rPr>
          <w:rFonts w:ascii="Arial" w:hAnsi="Arial" w:cs="Arial"/>
        </w:rPr>
        <w:t>Cinema / Voyages</w:t>
      </w:r>
    </w:p>
    <w:p w:rsidR="00B62CEF" w:rsidRDefault="00B62CEF"/>
    <w:sectPr w:rsidR="00B62CEF" w:rsidSect="00947044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875"/>
    <w:multiLevelType w:val="hybridMultilevel"/>
    <w:tmpl w:val="96FA9D1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1127F"/>
    <w:rsid w:val="0061127F"/>
    <w:rsid w:val="008D74D5"/>
    <w:rsid w:val="00B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7F"/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1127F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61127F"/>
    <w:pPr>
      <w:spacing w:after="0" w:line="240" w:lineRule="auto"/>
      <w:ind w:right="-108"/>
    </w:pPr>
    <w:rPr>
      <w:rFonts w:ascii="Times New Roman" w:hAnsi="Times New Roman"/>
      <w:sz w:val="20"/>
      <w:szCs w:val="20"/>
      <w:lang w:val="en-GB" w:eastAsia="fr-FR"/>
    </w:rPr>
  </w:style>
  <w:style w:type="character" w:customStyle="1" w:styleId="Corpsdetexte2Car">
    <w:name w:val="Corps de texte 2 Car"/>
    <w:basedOn w:val="Policepardfaut"/>
    <w:link w:val="Corpsdetexte2"/>
    <w:rsid w:val="0061127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61127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27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chlorbachl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bachlor</dc:creator>
  <cp:lastModifiedBy>bachlor</cp:lastModifiedBy>
  <cp:revision>1</cp:revision>
  <dcterms:created xsi:type="dcterms:W3CDTF">2012-07-08T20:06:00Z</dcterms:created>
  <dcterms:modified xsi:type="dcterms:W3CDTF">2012-07-08T20:06:00Z</dcterms:modified>
</cp:coreProperties>
</file>