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  <w:lang w:val="en-US"/>
        </w:rPr>
        <w:id w:val="779789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  <w:lang w:val="fr-FR"/>
        </w:rPr>
      </w:sdtEndPr>
      <w:sdtContent>
        <w:p w:rsidR="00422CCB" w:rsidRPr="00E9750D" w:rsidRDefault="00422CCB" w:rsidP="00B60DAE">
          <w:pPr>
            <w:pStyle w:val="Sansinterligne"/>
            <w:spacing w:line="360" w:lineRule="auto"/>
            <w:jc w:val="center"/>
            <w:rPr>
              <w:rFonts w:ascii="Times New Roman" w:hAnsi="Times New Roman" w:cs="Times New Roman"/>
              <w:b/>
              <w:i/>
              <w:color w:val="000000" w:themeColor="text1"/>
              <w:sz w:val="32"/>
              <w:szCs w:val="32"/>
              <w:u w:val="single"/>
            </w:rPr>
          </w:pPr>
          <w:r w:rsidRPr="00F96FE9">
            <w:rPr>
              <w:rFonts w:ascii="Times New Roman" w:hAnsi="Times New Roman" w:cs="Times New Roman"/>
              <w:b/>
              <w:i/>
              <w:color w:val="000000" w:themeColor="text1"/>
              <w:sz w:val="32"/>
              <w:szCs w:val="32"/>
              <w:u w:val="single"/>
            </w:rPr>
            <w:t>Technicienne gestion de la  production  (gestion de la qualité)</w:t>
          </w:r>
        </w:p>
        <w:p w:rsidR="00422CCB" w:rsidRPr="007A2395" w:rsidRDefault="002A20B6" w:rsidP="00EF2439">
          <w:pPr>
            <w:autoSpaceDE w:val="0"/>
            <w:autoSpaceDN w:val="0"/>
            <w:adjustRightInd w:val="0"/>
            <w:spacing w:after="0" w:line="360" w:lineRule="auto"/>
            <w:rPr>
              <w:rFonts w:ascii="Arial" w:hAnsi="Arial" w:cs="Arial"/>
              <w:i/>
              <w:color w:val="000000"/>
              <w:sz w:val="24"/>
              <w:szCs w:val="24"/>
            </w:rPr>
          </w:pPr>
          <w:r w:rsidRPr="007A2395">
            <w:rPr>
              <w:rFonts w:ascii="Arial" w:hAnsi="Arial" w:cs="Arial"/>
              <w:i/>
              <w:color w:val="000000"/>
              <w:sz w:val="24"/>
              <w:szCs w:val="24"/>
            </w:rPr>
            <w:t>ABIR BEN MIM</w:t>
          </w:r>
        </w:p>
        <w:p w:rsidR="00422CCB" w:rsidRPr="007A2395" w:rsidRDefault="002A20B6" w:rsidP="00EF2439">
          <w:pPr>
            <w:autoSpaceDE w:val="0"/>
            <w:autoSpaceDN w:val="0"/>
            <w:adjustRightInd w:val="0"/>
            <w:spacing w:after="0" w:line="360" w:lineRule="auto"/>
            <w:rPr>
              <w:rFonts w:ascii="Arial" w:hAnsi="Arial" w:cs="Arial"/>
              <w:i/>
              <w:color w:val="000000"/>
              <w:sz w:val="24"/>
              <w:szCs w:val="24"/>
            </w:rPr>
          </w:pPr>
          <w:r w:rsidRPr="007A2395">
            <w:rPr>
              <w:rFonts w:ascii="Arial" w:hAnsi="Arial" w:cs="Arial"/>
              <w:i/>
              <w:color w:val="000000"/>
              <w:sz w:val="24"/>
              <w:szCs w:val="24"/>
            </w:rPr>
            <w:t>KONDAR - SOUSSE</w:t>
          </w:r>
        </w:p>
        <w:p w:rsidR="00422CCB" w:rsidRPr="007A2395" w:rsidRDefault="00422CCB" w:rsidP="00EF2439">
          <w:pPr>
            <w:autoSpaceDE w:val="0"/>
            <w:autoSpaceDN w:val="0"/>
            <w:adjustRightInd w:val="0"/>
            <w:spacing w:after="0" w:line="360" w:lineRule="auto"/>
            <w:rPr>
              <w:rFonts w:ascii="Arial" w:hAnsi="Arial" w:cs="Arial"/>
              <w:i/>
              <w:color w:val="000000"/>
              <w:sz w:val="24"/>
              <w:szCs w:val="24"/>
            </w:rPr>
          </w:pPr>
          <w:r w:rsidRPr="007A2395">
            <w:rPr>
              <w:rFonts w:ascii="Arial" w:hAnsi="Arial" w:cs="Arial"/>
              <w:i/>
              <w:color w:val="000000"/>
              <w:sz w:val="24"/>
              <w:szCs w:val="24"/>
            </w:rPr>
            <w:t>Téléphones : (+216) 99 76 26 65 / (+216)22 23 36 28</w:t>
          </w:r>
        </w:p>
        <w:p w:rsidR="00422CCB" w:rsidRPr="007A2395" w:rsidRDefault="00422CCB" w:rsidP="00EF2439">
          <w:pPr>
            <w:autoSpaceDE w:val="0"/>
            <w:autoSpaceDN w:val="0"/>
            <w:adjustRightInd w:val="0"/>
            <w:spacing w:after="0" w:line="360" w:lineRule="auto"/>
            <w:rPr>
              <w:rFonts w:ascii="Arial" w:hAnsi="Arial" w:cs="Arial"/>
              <w:i/>
              <w:color w:val="0000FF"/>
              <w:sz w:val="24"/>
              <w:szCs w:val="24"/>
            </w:rPr>
          </w:pPr>
          <w:r w:rsidRPr="007A2395">
            <w:rPr>
              <w:rFonts w:ascii="Arial" w:hAnsi="Arial" w:cs="Arial"/>
              <w:i/>
              <w:color w:val="000000"/>
              <w:sz w:val="24"/>
              <w:szCs w:val="24"/>
            </w:rPr>
            <w:t xml:space="preserve">E-mail : </w:t>
          </w:r>
          <w:r w:rsidRPr="00644D53">
            <w:rPr>
              <w:rFonts w:ascii="Arial" w:hAnsi="Arial" w:cs="Arial"/>
              <w:b/>
              <w:i/>
              <w:color w:val="000000" w:themeColor="text1"/>
              <w:sz w:val="24"/>
              <w:szCs w:val="24"/>
              <w:u w:val="single"/>
            </w:rPr>
            <w:t>abirbenmim@yahoo.fr</w:t>
          </w:r>
        </w:p>
        <w:p w:rsidR="00422CCB" w:rsidRPr="007A2395" w:rsidRDefault="00422CCB" w:rsidP="00EF2439">
          <w:pPr>
            <w:autoSpaceDE w:val="0"/>
            <w:autoSpaceDN w:val="0"/>
            <w:adjustRightInd w:val="0"/>
            <w:spacing w:after="0" w:line="360" w:lineRule="auto"/>
            <w:rPr>
              <w:rFonts w:ascii="Arial" w:hAnsi="Arial" w:cs="Arial"/>
              <w:i/>
              <w:color w:val="000000"/>
              <w:sz w:val="24"/>
              <w:szCs w:val="24"/>
            </w:rPr>
          </w:pPr>
          <w:r w:rsidRPr="007A2395">
            <w:rPr>
              <w:rFonts w:ascii="Arial" w:hAnsi="Arial" w:cs="Arial"/>
              <w:i/>
              <w:color w:val="000000"/>
              <w:sz w:val="24"/>
              <w:szCs w:val="24"/>
            </w:rPr>
            <w:t>23 ans, célibataire</w:t>
          </w:r>
        </w:p>
        <w:p w:rsidR="00422CCB" w:rsidRPr="007A2395" w:rsidRDefault="00422CCB" w:rsidP="00EF2439">
          <w:pPr>
            <w:autoSpaceDE w:val="0"/>
            <w:autoSpaceDN w:val="0"/>
            <w:adjustRightInd w:val="0"/>
            <w:spacing w:after="0" w:line="360" w:lineRule="auto"/>
            <w:rPr>
              <w:rFonts w:ascii="Arial" w:hAnsi="Arial" w:cs="Arial"/>
              <w:i/>
              <w:color w:val="000000"/>
              <w:sz w:val="24"/>
              <w:szCs w:val="24"/>
            </w:rPr>
          </w:pPr>
          <w:r w:rsidRPr="007A2395">
            <w:rPr>
              <w:rFonts w:ascii="Arial" w:hAnsi="Arial" w:cs="Arial"/>
              <w:i/>
              <w:color w:val="000000"/>
              <w:sz w:val="24"/>
              <w:szCs w:val="24"/>
            </w:rPr>
            <w:t>Nationalité : tunisienne</w:t>
          </w:r>
        </w:p>
        <w:p w:rsidR="00422CCB" w:rsidRPr="00E9750D" w:rsidRDefault="0004553B" w:rsidP="00E9750D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noProof/>
              <w:color w:val="000000"/>
              <w:lang w:eastAsia="fr-FR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1" type="#_x0000_t32" style="position:absolute;margin-left:1.15pt;margin-top:7.7pt;width:484.6pt;height:0;z-index:251665408" o:connectortype="straight"/>
            </w:pict>
          </w:r>
        </w:p>
        <w:p w:rsidR="00422CCB" w:rsidRPr="00F96FE9" w:rsidRDefault="00E9750D" w:rsidP="00422CCB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/>
              <w:i/>
              <w:color w:val="000000" w:themeColor="text1"/>
              <w:sz w:val="32"/>
              <w:szCs w:val="32"/>
              <w:u w:val="single"/>
            </w:rPr>
          </w:pPr>
          <w:r w:rsidRPr="00F96FE9">
            <w:rPr>
              <w:rFonts w:ascii="Times New Roman" w:hAnsi="Times New Roman" w:cs="Times New Roman"/>
              <w:b/>
              <w:i/>
              <w:color w:val="000000" w:themeColor="text1"/>
              <w:sz w:val="32"/>
              <w:szCs w:val="32"/>
              <w:u w:val="single"/>
            </w:rPr>
            <w:t>Compétences</w:t>
          </w:r>
        </w:p>
        <w:p w:rsidR="00422CCB" w:rsidRPr="007A2395" w:rsidRDefault="00422CCB" w:rsidP="00422CCB">
          <w:pPr>
            <w:pStyle w:val="Paragraphedeliste"/>
            <w:numPr>
              <w:ilvl w:val="0"/>
              <w:numId w:val="1"/>
            </w:numPr>
            <w:autoSpaceDE w:val="0"/>
            <w:autoSpaceDN w:val="0"/>
            <w:adjustRightInd w:val="0"/>
            <w:spacing w:after="0"/>
            <w:jc w:val="both"/>
            <w:rPr>
              <w:rFonts w:ascii="Arial" w:hAnsi="Arial"/>
              <w:color w:val="000000"/>
              <w:lang w:val="fr-FR"/>
            </w:rPr>
          </w:pPr>
          <w:r w:rsidRPr="007A2395">
            <w:rPr>
              <w:rFonts w:ascii="Arial" w:hAnsi="Arial"/>
              <w:color w:val="000000"/>
              <w:lang w:val="fr-FR"/>
            </w:rPr>
            <w:t>Bonne connaissance des normes universelles ISO 9001, ISO 22000, ISO 14001, iso 13485, OHSAS 18001</w:t>
          </w:r>
          <w:r w:rsidR="000500EE" w:rsidRPr="007A2395">
            <w:rPr>
              <w:rFonts w:ascii="Arial" w:hAnsi="Arial"/>
              <w:color w:val="000000"/>
              <w:lang w:val="fr-FR"/>
            </w:rPr>
            <w:t>, ISO</w:t>
          </w:r>
          <w:r w:rsidRPr="007A2395">
            <w:rPr>
              <w:rFonts w:ascii="Arial" w:hAnsi="Arial"/>
              <w:color w:val="000000"/>
              <w:lang w:val="fr-FR"/>
            </w:rPr>
            <w:t xml:space="preserve"> Système de Management Intégré QSE ; les bonnes pratiques de fabrication, l’audit interne, </w:t>
          </w:r>
        </w:p>
        <w:p w:rsidR="00422CCB" w:rsidRPr="007A2395" w:rsidRDefault="00422CCB" w:rsidP="00422CCB">
          <w:pPr>
            <w:numPr>
              <w:ilvl w:val="0"/>
              <w:numId w:val="1"/>
            </w:numPr>
            <w:tabs>
              <w:tab w:val="left" w:pos="142"/>
            </w:tabs>
            <w:spacing w:after="0" w:line="360" w:lineRule="auto"/>
            <w:jc w:val="both"/>
            <w:rPr>
              <w:rFonts w:ascii="Arial" w:hAnsi="Arial" w:cs="Arial"/>
            </w:rPr>
          </w:pPr>
          <w:r w:rsidRPr="007A2395">
            <w:rPr>
              <w:rFonts w:ascii="Arial" w:hAnsi="Arial" w:cs="Arial"/>
            </w:rPr>
            <w:t>Un bon relationnel et une bonne communication orale et écrite.</w:t>
          </w:r>
        </w:p>
        <w:p w:rsidR="00422CCB" w:rsidRPr="00E9750D" w:rsidRDefault="0004553B" w:rsidP="00422CCB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noProof/>
              <w:color w:val="000000"/>
              <w:lang w:eastAsia="fr-FR"/>
            </w:rPr>
            <w:pict>
              <v:shape id="_x0000_s1032" type="#_x0000_t32" style="position:absolute;left:0;text-align:left;margin-left:1.15pt;margin-top:8.85pt;width:484.05pt;height:0;z-index:251666432" o:connectortype="straight"/>
            </w:pict>
          </w:r>
        </w:p>
        <w:p w:rsidR="00422CCB" w:rsidRPr="00F96FE9" w:rsidRDefault="00422CCB" w:rsidP="00F96FE9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/>
              <w:i/>
              <w:color w:val="000000" w:themeColor="text1"/>
              <w:sz w:val="32"/>
              <w:szCs w:val="32"/>
              <w:u w:val="single"/>
            </w:rPr>
          </w:pPr>
          <w:r w:rsidRPr="00F96FE9">
            <w:rPr>
              <w:rFonts w:ascii="Times New Roman" w:hAnsi="Times New Roman" w:cs="Times New Roman"/>
              <w:b/>
              <w:i/>
              <w:color w:val="000000" w:themeColor="text1"/>
              <w:sz w:val="32"/>
              <w:szCs w:val="32"/>
              <w:u w:val="single"/>
            </w:rPr>
            <w:t>Etudes</w:t>
          </w:r>
        </w:p>
        <w:p w:rsidR="00422CCB" w:rsidRPr="007A2395" w:rsidRDefault="00422CCB" w:rsidP="00422CCB">
          <w:pPr>
            <w:autoSpaceDE w:val="0"/>
            <w:autoSpaceDN w:val="0"/>
            <w:adjustRightInd w:val="0"/>
            <w:spacing w:after="0"/>
            <w:jc w:val="both"/>
            <w:rPr>
              <w:rFonts w:ascii="Arial" w:hAnsi="Arial" w:cs="Arial"/>
              <w:color w:val="000000"/>
            </w:rPr>
          </w:pPr>
          <w:r w:rsidRPr="007A2395">
            <w:rPr>
              <w:rFonts w:ascii="Arial" w:hAnsi="Arial" w:cs="Arial"/>
              <w:b/>
              <w:bCs/>
              <w:color w:val="000000"/>
            </w:rPr>
            <w:t>2011-2012</w:t>
          </w:r>
          <w:r w:rsidRPr="007A2395">
            <w:rPr>
              <w:rFonts w:ascii="Arial" w:hAnsi="Arial" w:cs="Arial"/>
              <w:color w:val="000000"/>
            </w:rPr>
            <w:t xml:space="preserve">: Diplôme du technicien qualité (spécialité management qualité) de l’institut des hautes études commerciales de Sousse. </w:t>
          </w:r>
        </w:p>
        <w:p w:rsidR="00422CCB" w:rsidRPr="007A2395" w:rsidRDefault="00422CCB" w:rsidP="00422CCB">
          <w:pPr>
            <w:autoSpaceDE w:val="0"/>
            <w:autoSpaceDN w:val="0"/>
            <w:adjustRightInd w:val="0"/>
            <w:spacing w:after="0"/>
            <w:jc w:val="both"/>
            <w:rPr>
              <w:rFonts w:ascii="Arial" w:hAnsi="Arial" w:cs="Arial"/>
              <w:bCs/>
              <w:color w:val="000000"/>
            </w:rPr>
          </w:pPr>
          <w:r w:rsidRPr="007A2395">
            <w:rPr>
              <w:rFonts w:ascii="Arial" w:hAnsi="Arial" w:cs="Arial"/>
              <w:b/>
              <w:bCs/>
              <w:color w:val="000000"/>
            </w:rPr>
            <w:t xml:space="preserve">2008-2009 : </w:t>
          </w:r>
          <w:r w:rsidRPr="007A2395">
            <w:rPr>
              <w:rFonts w:ascii="Arial" w:hAnsi="Arial" w:cs="Arial"/>
              <w:bCs/>
              <w:color w:val="000000"/>
            </w:rPr>
            <w:t>bac économie et gestion (lycée enfidha)</w:t>
          </w:r>
        </w:p>
        <w:p w:rsidR="00422CCB" w:rsidRPr="00054723" w:rsidRDefault="00422CCB" w:rsidP="00422CCB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 w:cs="Times New Roman"/>
              <w:color w:val="000000"/>
            </w:rPr>
          </w:pPr>
        </w:p>
        <w:p w:rsidR="00422CCB" w:rsidRPr="00E9750D" w:rsidRDefault="0004553B" w:rsidP="00E9750D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 w:cs="Times New Roman"/>
              <w:b/>
              <w:i/>
              <w:color w:val="0000FF"/>
              <w:sz w:val="28"/>
              <w:szCs w:val="28"/>
              <w:u w:val="single"/>
            </w:rPr>
          </w:pPr>
          <w:r w:rsidRPr="0004553B">
            <w:rPr>
              <w:rFonts w:ascii="Times New Roman" w:hAnsi="Times New Roman" w:cs="Times New Roman"/>
              <w:noProof/>
              <w:color w:val="000000"/>
              <w:lang w:eastAsia="fr-FR"/>
            </w:rPr>
            <w:pict>
              <v:shape id="_x0000_s1033" type="#_x0000_t32" style="position:absolute;left:0;text-align:left;margin-left:-10.65pt;margin-top:.1pt;width:495.85pt;height:0;z-index:251667456" o:connectortype="straight"/>
            </w:pict>
          </w:r>
          <w:r w:rsidR="00422CCB" w:rsidRPr="00F96FE9">
            <w:rPr>
              <w:rFonts w:ascii="Times New Roman" w:hAnsi="Times New Roman" w:cs="Times New Roman"/>
              <w:b/>
              <w:i/>
              <w:color w:val="000000" w:themeColor="text1"/>
              <w:sz w:val="32"/>
              <w:szCs w:val="32"/>
              <w:u w:val="single"/>
            </w:rPr>
            <w:t xml:space="preserve">Stages </w:t>
          </w:r>
        </w:p>
        <w:p w:rsidR="00E9750D" w:rsidRDefault="00E9750D" w:rsidP="00E9750D">
          <w:pPr>
            <w:autoSpaceDE w:val="0"/>
            <w:autoSpaceDN w:val="0"/>
            <w:adjustRightInd w:val="0"/>
            <w:spacing w:after="0"/>
            <w:jc w:val="both"/>
            <w:rPr>
              <w:rFonts w:ascii="Arial" w:hAnsi="Arial" w:cs="Arial"/>
              <w:color w:val="000000"/>
            </w:rPr>
          </w:pPr>
          <w:r w:rsidRPr="007A2395">
            <w:rPr>
              <w:rFonts w:ascii="Arial" w:hAnsi="Arial" w:cs="Arial"/>
              <w:b/>
              <w:bCs/>
              <w:color w:val="000000"/>
            </w:rPr>
            <w:t>2012 </w:t>
          </w:r>
          <w:r w:rsidRPr="007A2395">
            <w:rPr>
              <w:rFonts w:ascii="Arial" w:hAnsi="Arial" w:cs="Arial"/>
              <w:color w:val="000000"/>
            </w:rPr>
            <w:t>: Elaboration du projet de fin d’étude chez  SEALYNX auto motive s’intitulant « la maitrise statistique des procédés».</w:t>
          </w:r>
        </w:p>
        <w:p w:rsidR="00E9750D" w:rsidRPr="00E9750D" w:rsidRDefault="00E9750D" w:rsidP="00E9750D">
          <w:pPr>
            <w:autoSpaceDE w:val="0"/>
            <w:autoSpaceDN w:val="0"/>
            <w:adjustRightInd w:val="0"/>
            <w:spacing w:after="0"/>
            <w:jc w:val="both"/>
            <w:rPr>
              <w:rFonts w:ascii="Arial" w:hAnsi="Arial" w:cs="Arial"/>
              <w:color w:val="000000"/>
            </w:rPr>
          </w:pPr>
          <w:r w:rsidRPr="007A2395">
            <w:rPr>
              <w:rFonts w:ascii="Arial" w:hAnsi="Arial" w:cs="Arial"/>
              <w:b/>
              <w:bCs/>
              <w:color w:val="000000"/>
            </w:rPr>
            <w:t>2011</w:t>
          </w:r>
          <w:r w:rsidRPr="007A2395">
            <w:rPr>
              <w:rFonts w:ascii="Arial" w:hAnsi="Arial" w:cs="Arial"/>
              <w:color w:val="000000"/>
            </w:rPr>
            <w:t xml:space="preserve"> : Chargé de mission suivi des audits internes et revu de système de management de la qualité. </w:t>
          </w:r>
        </w:p>
        <w:p w:rsidR="00422CCB" w:rsidRPr="007A2395" w:rsidRDefault="00422CCB" w:rsidP="00422CCB">
          <w:pPr>
            <w:autoSpaceDE w:val="0"/>
            <w:autoSpaceDN w:val="0"/>
            <w:adjustRightInd w:val="0"/>
            <w:spacing w:after="0"/>
            <w:jc w:val="both"/>
            <w:rPr>
              <w:rFonts w:ascii="Arial" w:hAnsi="Arial" w:cs="Arial"/>
              <w:color w:val="000000"/>
            </w:rPr>
          </w:pPr>
          <w:r w:rsidRPr="007A2395">
            <w:rPr>
              <w:rFonts w:ascii="Arial" w:hAnsi="Arial" w:cs="Arial"/>
              <w:b/>
              <w:bCs/>
              <w:color w:val="000000"/>
            </w:rPr>
            <w:t>2010</w:t>
          </w:r>
          <w:r w:rsidRPr="007A2395">
            <w:rPr>
              <w:rFonts w:ascii="Arial" w:hAnsi="Arial" w:cs="Arial"/>
              <w:color w:val="000000"/>
            </w:rPr>
            <w:t xml:space="preserve"> : Chargée de mission contrôle qualité des joints d’automobiles double étanchéité au sein </w:t>
          </w:r>
          <w:r w:rsidR="007A2395" w:rsidRPr="007A2395">
            <w:rPr>
              <w:rFonts w:ascii="Arial" w:hAnsi="Arial" w:cs="Arial"/>
              <w:color w:val="000000"/>
            </w:rPr>
            <w:t>SEALYNX</w:t>
          </w:r>
          <w:r w:rsidRPr="007A2395">
            <w:rPr>
              <w:rFonts w:ascii="Arial" w:hAnsi="Arial" w:cs="Arial"/>
              <w:color w:val="000000"/>
            </w:rPr>
            <w:t xml:space="preserve"> auto motive. </w:t>
          </w:r>
        </w:p>
        <w:p w:rsidR="00422CCB" w:rsidRDefault="0004553B" w:rsidP="00422CCB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 w:cs="Times New Roman"/>
              <w:b/>
              <w:color w:val="000000"/>
              <w:u w:val="single"/>
            </w:rPr>
          </w:pPr>
          <w:r w:rsidRPr="0004553B">
            <w:rPr>
              <w:rFonts w:ascii="Times New Roman" w:hAnsi="Times New Roman" w:cs="Times New Roman"/>
              <w:b/>
              <w:noProof/>
              <w:color w:val="E80061" w:themeColor="accent1" w:themeShade="BF"/>
              <w:u w:val="single"/>
              <w:lang w:eastAsia="fr-FR"/>
            </w:rPr>
            <w:pict>
              <v:shape id="_x0000_s1034" type="#_x0000_t32" style="position:absolute;left:0;text-align:left;margin-left:-6.3pt;margin-top:8.35pt;width:491.5pt;height:.05pt;z-index:251668480" o:connectortype="straight"/>
            </w:pict>
          </w:r>
        </w:p>
        <w:p w:rsidR="00422CCB" w:rsidRPr="00F96FE9" w:rsidRDefault="00E9750D" w:rsidP="00EF2439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/>
              <w:i/>
              <w:color w:val="000000" w:themeColor="text1"/>
              <w:sz w:val="32"/>
              <w:szCs w:val="32"/>
              <w:u w:val="single"/>
            </w:rPr>
          </w:pPr>
          <w:r w:rsidRPr="00F96FE9">
            <w:rPr>
              <w:rFonts w:ascii="Times New Roman" w:hAnsi="Times New Roman" w:cs="Times New Roman"/>
              <w:b/>
              <w:i/>
              <w:color w:val="000000" w:themeColor="text1"/>
              <w:sz w:val="32"/>
              <w:szCs w:val="32"/>
              <w:u w:val="single"/>
            </w:rPr>
            <w:t>Expériences</w:t>
          </w:r>
        </w:p>
        <w:p w:rsidR="00E9750D" w:rsidRPr="00E9750D" w:rsidRDefault="00422CCB" w:rsidP="00E9750D">
          <w:pPr>
            <w:autoSpaceDE w:val="0"/>
            <w:autoSpaceDN w:val="0"/>
            <w:adjustRightInd w:val="0"/>
            <w:spacing w:after="0"/>
            <w:jc w:val="both"/>
            <w:rPr>
              <w:rFonts w:ascii="Arial" w:hAnsi="Arial" w:cs="Arial"/>
              <w:color w:val="000000"/>
            </w:rPr>
          </w:pPr>
          <w:r w:rsidRPr="007A2395">
            <w:rPr>
              <w:rFonts w:ascii="Arial" w:hAnsi="Arial" w:cs="Arial"/>
              <w:color w:val="000000"/>
            </w:rPr>
            <w:t xml:space="preserve">Technicienne  qualité au sein d’alliance pharma (industrie pharmaceutique) </w:t>
          </w:r>
          <w:r w:rsidR="00E9750D">
            <w:rPr>
              <w:rFonts w:ascii="Arial" w:hAnsi="Arial" w:cs="Arial"/>
              <w:color w:val="000000"/>
            </w:rPr>
            <w:t>dés septembre 2012 jusqu'à aujourd’hui.</w:t>
          </w:r>
        </w:p>
      </w:sdtContent>
    </w:sdt>
    <w:p w:rsidR="00E9750D" w:rsidRDefault="0004553B" w:rsidP="00E9750D">
      <w:pPr>
        <w:pStyle w:val="Paragraphedeliste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</w:pPr>
      <w:r>
        <w:rPr>
          <w:noProof/>
          <w:lang w:eastAsia="fr-FR"/>
        </w:rPr>
        <w:pict>
          <v:shape id="_x0000_s1046" type="#_x0000_t32" style="position:absolute;left:0;text-align:left;margin-left:-20.35pt;margin-top:8.4pt;width:505.5pt;height:0;z-index:251673600" o:connectortype="straight"/>
        </w:pict>
      </w:r>
    </w:p>
    <w:p w:rsidR="00AB58A5" w:rsidRPr="00E9750D" w:rsidRDefault="00AB58A5" w:rsidP="00E9750D">
      <w:pPr>
        <w:rPr>
          <w:rFonts w:asciiTheme="majorHAnsi" w:eastAsiaTheme="majorEastAsia" w:hAnsiTheme="majorHAnsi" w:cstheme="majorBidi"/>
          <w:sz w:val="40"/>
          <w:szCs w:val="40"/>
        </w:rPr>
      </w:pPr>
      <w:r w:rsidRPr="00E9750D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Connaissances  linguistiques et informatiques</w:t>
      </w:r>
    </w:p>
    <w:p w:rsidR="00AB58A5" w:rsidRPr="007A2395" w:rsidRDefault="00AB58A5" w:rsidP="00AB58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A2395">
        <w:rPr>
          <w:rFonts w:ascii="Arial" w:hAnsi="Arial" w:cs="Arial"/>
          <w:color w:val="000000"/>
        </w:rPr>
        <w:t xml:space="preserve">Trilingue Arabe / Français / Anglais </w:t>
      </w:r>
    </w:p>
    <w:p w:rsidR="00AB58A5" w:rsidRPr="007A2395" w:rsidRDefault="00AB58A5" w:rsidP="00AB58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7A2395">
        <w:rPr>
          <w:rFonts w:ascii="Arial" w:hAnsi="Arial" w:cs="Arial"/>
          <w:color w:val="000000"/>
          <w:lang w:val="en-US"/>
        </w:rPr>
        <w:t>Pack office. (Word, excel, power point, access …)</w:t>
      </w:r>
    </w:p>
    <w:p w:rsidR="00AB58A5" w:rsidRPr="000B7043" w:rsidRDefault="0004553B" w:rsidP="00AB5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noProof/>
          <w:color w:val="000000"/>
          <w:lang w:eastAsia="fr-FR"/>
        </w:rPr>
        <w:pict>
          <v:shape id="_x0000_s1047" type="#_x0000_t32" style="position:absolute;left:0;text-align:left;margin-left:-10.7pt;margin-top:6.35pt;width:495.85pt;height:0;z-index:251674624" o:connectortype="straight"/>
        </w:pict>
      </w:r>
    </w:p>
    <w:p w:rsidR="00AB58A5" w:rsidRPr="00F96FE9" w:rsidRDefault="00AB58A5" w:rsidP="00EF2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</w:pPr>
      <w:r w:rsidRPr="00F96FE9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Loisirs et activités</w:t>
      </w:r>
    </w:p>
    <w:p w:rsidR="00AB58A5" w:rsidRPr="007A2395" w:rsidRDefault="00AB58A5" w:rsidP="00EF24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smallCaps/>
          <w:color w:val="0000FF"/>
          <w:sz w:val="28"/>
          <w:szCs w:val="28"/>
          <w:u w:val="single"/>
        </w:rPr>
      </w:pPr>
      <w:r w:rsidRPr="007A2395">
        <w:rPr>
          <w:rFonts w:ascii="Arial" w:hAnsi="Arial" w:cs="Arial"/>
          <w:color w:val="000000"/>
        </w:rPr>
        <w:t xml:space="preserve">Sport. </w:t>
      </w:r>
    </w:p>
    <w:p w:rsidR="00EF2439" w:rsidRPr="007A2395" w:rsidRDefault="00EF2439" w:rsidP="00EF2439">
      <w:pPr>
        <w:spacing w:line="360" w:lineRule="auto"/>
        <w:rPr>
          <w:rFonts w:ascii="Arial" w:hAnsi="Arial" w:cs="Arial"/>
          <w:color w:val="000000"/>
        </w:rPr>
      </w:pPr>
      <w:r w:rsidRPr="007A2395">
        <w:rPr>
          <w:rFonts w:ascii="Arial" w:hAnsi="Arial" w:cs="Arial"/>
          <w:color w:val="000000"/>
        </w:rPr>
        <w:t>Navigation sur l’internet</w:t>
      </w:r>
    </w:p>
    <w:p w:rsidR="00422CCB" w:rsidRPr="000500EE" w:rsidRDefault="00AB58A5" w:rsidP="00AB58A5">
      <w:pPr>
        <w:rPr>
          <w:rFonts w:ascii="Times New Roman" w:hAnsi="Times New Roman" w:cs="Times New Roman"/>
          <w:lang w:eastAsia="fr-FR"/>
        </w:rPr>
      </w:pPr>
      <w:r>
        <w:rPr>
          <w:rFonts w:ascii="Times New Roman" w:hAnsi="Times New Roman" w:cs="Times New Roman"/>
          <w:lang w:eastAsia="fr-FR"/>
        </w:rPr>
        <w:t xml:space="preserve">                                                                                                                                                       </w:t>
      </w:r>
    </w:p>
    <w:sectPr w:rsidR="00422CCB" w:rsidRPr="000500EE" w:rsidSect="00B01040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D53" w:rsidRDefault="00644D53" w:rsidP="00422CCB">
      <w:pPr>
        <w:spacing w:after="0" w:line="240" w:lineRule="auto"/>
      </w:pPr>
      <w:r>
        <w:separator/>
      </w:r>
    </w:p>
  </w:endnote>
  <w:endnote w:type="continuationSeparator" w:id="0">
    <w:p w:rsidR="00644D53" w:rsidRDefault="00644D53" w:rsidP="00422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D53" w:rsidRDefault="00644D53" w:rsidP="00422CCB">
      <w:pPr>
        <w:spacing w:after="0" w:line="240" w:lineRule="auto"/>
      </w:pPr>
      <w:r>
        <w:separator/>
      </w:r>
    </w:p>
  </w:footnote>
  <w:footnote w:type="continuationSeparator" w:id="0">
    <w:p w:rsidR="00644D53" w:rsidRDefault="00644D53" w:rsidP="00422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65pt;height:9.65pt" o:bullet="t">
        <v:imagedata r:id="rId1" o:title="BD21298_"/>
      </v:shape>
    </w:pict>
  </w:numPicBullet>
  <w:abstractNum w:abstractNumId="0">
    <w:nsid w:val="1E8E679C"/>
    <w:multiLevelType w:val="hybridMultilevel"/>
    <w:tmpl w:val="FEB864BA"/>
    <w:lvl w:ilvl="0" w:tplc="07769EA0">
      <w:start w:val="20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2001F2"/>
    <w:multiLevelType w:val="hybridMultilevel"/>
    <w:tmpl w:val="0FACABE2"/>
    <w:lvl w:ilvl="0" w:tplc="992A8BA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9E6848"/>
    <w:multiLevelType w:val="hybridMultilevel"/>
    <w:tmpl w:val="DF647E9C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1DC491E"/>
    <w:multiLevelType w:val="hybridMultilevel"/>
    <w:tmpl w:val="A6800176"/>
    <w:lvl w:ilvl="0" w:tplc="992A8BA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A71041C"/>
    <w:multiLevelType w:val="hybridMultilevel"/>
    <w:tmpl w:val="A1888E3C"/>
    <w:lvl w:ilvl="0" w:tplc="992A8BA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D9E0C76"/>
    <w:multiLevelType w:val="hybridMultilevel"/>
    <w:tmpl w:val="5E34671A"/>
    <w:lvl w:ilvl="0" w:tplc="992A8BA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EB53B1"/>
    <w:multiLevelType w:val="hybridMultilevel"/>
    <w:tmpl w:val="3A34459E"/>
    <w:lvl w:ilvl="0" w:tplc="221846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422CCB"/>
    <w:rsid w:val="00001657"/>
    <w:rsid w:val="0004553B"/>
    <w:rsid w:val="000500EE"/>
    <w:rsid w:val="0005612A"/>
    <w:rsid w:val="000E42E2"/>
    <w:rsid w:val="002A20B6"/>
    <w:rsid w:val="00422CCB"/>
    <w:rsid w:val="00644D53"/>
    <w:rsid w:val="007A2395"/>
    <w:rsid w:val="00910DBD"/>
    <w:rsid w:val="00AB58A5"/>
    <w:rsid w:val="00B01040"/>
    <w:rsid w:val="00B24D13"/>
    <w:rsid w:val="00B60075"/>
    <w:rsid w:val="00B60DAE"/>
    <w:rsid w:val="00B70DFE"/>
    <w:rsid w:val="00B8574C"/>
    <w:rsid w:val="00D20D29"/>
    <w:rsid w:val="00E9750D"/>
    <w:rsid w:val="00EF2439"/>
    <w:rsid w:val="00F96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7" type="connector" idref="#_x0000_s1031"/>
        <o:r id="V:Rule8" type="connector" idref="#_x0000_s1032"/>
        <o:r id="V:Rule9" type="connector" idref="#_x0000_s1047"/>
        <o:r id="V:Rule10" type="connector" idref="#_x0000_s1034"/>
        <o:r id="V:Rule11" type="connector" idref="#_x0000_s1046"/>
        <o:r id="V:Rule1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2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22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22CCB"/>
  </w:style>
  <w:style w:type="paragraph" w:styleId="Pieddepage">
    <w:name w:val="footer"/>
    <w:basedOn w:val="Normal"/>
    <w:link w:val="PieddepageCar"/>
    <w:uiPriority w:val="99"/>
    <w:semiHidden/>
    <w:unhideWhenUsed/>
    <w:rsid w:val="00422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22CCB"/>
  </w:style>
  <w:style w:type="paragraph" w:styleId="Sansinterligne">
    <w:name w:val="No Spacing"/>
    <w:link w:val="SansinterligneCar"/>
    <w:uiPriority w:val="1"/>
    <w:qFormat/>
    <w:rsid w:val="00422CCB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22CCB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2CC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22CCB"/>
    <w:pPr>
      <w:ind w:left="720"/>
      <w:contextualSpacing/>
    </w:pPr>
    <w:rPr>
      <w:rFonts w:ascii="Calibri" w:eastAsia="Calibri" w:hAnsi="Calibri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Verv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abirbm</dc:creator>
  <cp:keywords/>
  <dc:description/>
  <cp:lastModifiedBy>abirbm</cp:lastModifiedBy>
  <cp:revision>9</cp:revision>
  <cp:lastPrinted>2013-07-10T09:04:00Z</cp:lastPrinted>
  <dcterms:created xsi:type="dcterms:W3CDTF">2013-07-10T07:12:00Z</dcterms:created>
  <dcterms:modified xsi:type="dcterms:W3CDTF">2013-08-23T08:12:00Z</dcterms:modified>
</cp:coreProperties>
</file>