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3B" w:rsidRPr="006E687B" w:rsidRDefault="002167EC" w:rsidP="008F0503">
      <w:pPr>
        <w:shd w:val="clear" w:color="auto" w:fill="D9D9D9"/>
        <w:jc w:val="center"/>
        <w:rPr>
          <w:rFonts w:ascii="Calibri" w:hAnsi="Calibri" w:cs="Arial"/>
          <w:b/>
          <w:bCs/>
          <w:smallCaps/>
          <w:sz w:val="36"/>
          <w:szCs w:val="34"/>
          <w:u w:val="single"/>
          <w:lang w:val="en-US"/>
        </w:rPr>
      </w:pPr>
      <w:r w:rsidRPr="006E687B">
        <w:rPr>
          <w:rFonts w:ascii="Calibri" w:hAnsi="Calibri" w:cs="Arial"/>
          <w:b/>
          <w:bCs/>
          <w:smallCaps/>
          <w:sz w:val="36"/>
          <w:szCs w:val="34"/>
          <w:u w:val="single"/>
          <w:lang w:val="en-US"/>
        </w:rPr>
        <w:t>Karim Maghrebi</w:t>
      </w:r>
    </w:p>
    <w:p w:rsidR="00007CBD" w:rsidRDefault="00685942" w:rsidP="00924D7F">
      <w:pPr>
        <w:shd w:val="clear" w:color="auto" w:fill="D9D9D9"/>
        <w:jc w:val="center"/>
        <w:rPr>
          <w:rFonts w:ascii="Calibri" w:hAnsi="Calibri" w:cs="Arial"/>
          <w:b/>
          <w:bCs/>
          <w:smallCaps/>
          <w:sz w:val="32"/>
          <w:szCs w:val="34"/>
          <w:u w:val="single"/>
          <w:lang w:val="en-US"/>
        </w:rPr>
      </w:pPr>
      <w:r>
        <w:rPr>
          <w:rFonts w:ascii="Calibri" w:hAnsi="Calibri" w:cs="Arial"/>
          <w:b/>
          <w:bCs/>
          <w:smallCaps/>
          <w:sz w:val="32"/>
          <w:szCs w:val="34"/>
          <w:u w:val="single"/>
          <w:lang w:val="en-US"/>
        </w:rPr>
        <w:t>General Manager</w:t>
      </w:r>
    </w:p>
    <w:p w:rsidR="00685942" w:rsidRDefault="00685942" w:rsidP="00924D7F">
      <w:pPr>
        <w:shd w:val="clear" w:color="auto" w:fill="D9D9D9"/>
        <w:jc w:val="center"/>
        <w:rPr>
          <w:rFonts w:ascii="Calibri" w:hAnsi="Calibri" w:cs="Arial"/>
          <w:b/>
          <w:bCs/>
          <w:smallCaps/>
          <w:sz w:val="32"/>
          <w:szCs w:val="34"/>
          <w:u w:val="single"/>
          <w:lang w:val="en-US"/>
        </w:rPr>
      </w:pPr>
      <w:r>
        <w:rPr>
          <w:rFonts w:ascii="Calibri" w:hAnsi="Calibri" w:cs="Arial"/>
          <w:b/>
          <w:bCs/>
          <w:smallCaps/>
          <w:sz w:val="32"/>
          <w:szCs w:val="34"/>
          <w:u w:val="single"/>
          <w:lang w:val="en-US"/>
        </w:rPr>
        <w:t>Communication &amp; Events</w:t>
      </w:r>
    </w:p>
    <w:p w:rsidR="00193213" w:rsidRPr="008F0503" w:rsidRDefault="00193213" w:rsidP="00AF5EDA">
      <w:pPr>
        <w:jc w:val="center"/>
        <w:rPr>
          <w:rFonts w:ascii="Calibri" w:hAnsi="Calibri" w:cs="Arial"/>
          <w:b/>
          <w:bCs/>
          <w:smallCaps/>
          <w:sz w:val="8"/>
          <w:szCs w:val="34"/>
          <w:u w:val="single"/>
          <w:lang w:val="en-US"/>
        </w:rPr>
      </w:pPr>
    </w:p>
    <w:p w:rsidR="00D51BCB" w:rsidRPr="00685942" w:rsidRDefault="00394A3B" w:rsidP="00F33B34">
      <w:pPr>
        <w:shd w:val="clear" w:color="auto" w:fill="D9D9D9"/>
        <w:jc w:val="center"/>
        <w:rPr>
          <w:rFonts w:ascii="Calibri" w:hAnsi="Calibri" w:cs="Arial"/>
          <w:sz w:val="20"/>
          <w:szCs w:val="22"/>
        </w:rPr>
      </w:pPr>
      <w:r w:rsidRPr="00685942">
        <w:rPr>
          <w:rFonts w:ascii="Calibri" w:hAnsi="Calibri" w:cs="Arial"/>
          <w:sz w:val="20"/>
          <w:szCs w:val="22"/>
        </w:rPr>
        <w:t>Mobile phone</w:t>
      </w:r>
      <w:r w:rsidRPr="00685942">
        <w:rPr>
          <w:rFonts w:ascii="Calibri" w:hAnsi="Calibri" w:cs="Arial"/>
          <w:sz w:val="20"/>
          <w:szCs w:val="22"/>
        </w:rPr>
        <w:tab/>
        <w:t>:</w:t>
      </w:r>
      <w:r w:rsidR="004700B5" w:rsidRPr="00685942">
        <w:rPr>
          <w:rFonts w:ascii="Calibri" w:hAnsi="Calibri" w:cs="Arial"/>
          <w:sz w:val="20"/>
          <w:szCs w:val="22"/>
        </w:rPr>
        <w:t xml:space="preserve"> 00216</w:t>
      </w:r>
      <w:r w:rsidRPr="00685942">
        <w:rPr>
          <w:rFonts w:ascii="Calibri" w:hAnsi="Calibri" w:cs="Arial"/>
          <w:sz w:val="20"/>
          <w:szCs w:val="22"/>
        </w:rPr>
        <w:t xml:space="preserve"> </w:t>
      </w:r>
      <w:r w:rsidR="00F33B34" w:rsidRPr="00685942">
        <w:rPr>
          <w:rFonts w:ascii="Calibri" w:hAnsi="Calibri" w:cs="Arial"/>
          <w:sz w:val="20"/>
          <w:szCs w:val="22"/>
        </w:rPr>
        <w:t>50402782</w:t>
      </w:r>
    </w:p>
    <w:p w:rsidR="00394A3B" w:rsidRPr="00685942" w:rsidRDefault="00394A3B" w:rsidP="002167EC">
      <w:pPr>
        <w:shd w:val="clear" w:color="auto" w:fill="D9D9D9"/>
        <w:jc w:val="center"/>
        <w:rPr>
          <w:sz w:val="22"/>
        </w:rPr>
      </w:pPr>
      <w:r w:rsidRPr="00685942">
        <w:rPr>
          <w:rFonts w:ascii="Calibri" w:hAnsi="Calibri" w:cs="Arial"/>
          <w:sz w:val="20"/>
          <w:szCs w:val="22"/>
        </w:rPr>
        <w:t xml:space="preserve">Email </w:t>
      </w:r>
      <w:r w:rsidRPr="00685942">
        <w:rPr>
          <w:rFonts w:ascii="Calibri" w:hAnsi="Calibri" w:cs="Arial"/>
          <w:sz w:val="20"/>
          <w:szCs w:val="22"/>
        </w:rPr>
        <w:tab/>
      </w:r>
      <w:hyperlink r:id="rId8" w:history="1">
        <w:r w:rsidR="002167EC" w:rsidRPr="00685942">
          <w:rPr>
            <w:rStyle w:val="Lienhypertexte"/>
            <w:rFonts w:ascii="Calibri" w:hAnsi="Calibri" w:cs="Arial"/>
            <w:sz w:val="20"/>
            <w:szCs w:val="22"/>
          </w:rPr>
          <w:t>k</w:t>
        </w:r>
        <w:r w:rsidR="002167EC" w:rsidRPr="00685942">
          <w:rPr>
            <w:rStyle w:val="Lienhypertexte"/>
            <w:rFonts w:ascii="Calibri" w:hAnsi="Calibri" w:cs="Arial"/>
            <w:b/>
            <w:bCs/>
            <w:sz w:val="20"/>
            <w:szCs w:val="22"/>
          </w:rPr>
          <w:t>_</w:t>
        </w:r>
        <w:r w:rsidR="002167EC" w:rsidRPr="00685942">
          <w:rPr>
            <w:rStyle w:val="Lienhypertexte"/>
            <w:rFonts w:ascii="Calibri" w:hAnsi="Calibri" w:cs="Arial"/>
            <w:sz w:val="20"/>
            <w:szCs w:val="22"/>
          </w:rPr>
          <w:t>maghrebi@yahoo.fr</w:t>
        </w:r>
      </w:hyperlink>
    </w:p>
    <w:p w:rsidR="008F0503" w:rsidRPr="00685942" w:rsidRDefault="008F0503" w:rsidP="00D51BCB">
      <w:pPr>
        <w:jc w:val="center"/>
        <w:rPr>
          <w:sz w:val="22"/>
        </w:rPr>
      </w:pPr>
    </w:p>
    <w:p w:rsidR="00394A3B" w:rsidRPr="00685942" w:rsidRDefault="00394A3B" w:rsidP="00394A3B">
      <w:pPr>
        <w:jc w:val="center"/>
        <w:rPr>
          <w:rFonts w:ascii="Calibri" w:hAnsi="Calibri" w:cs="Arial"/>
          <w:sz w:val="18"/>
          <w:szCs w:val="22"/>
        </w:rPr>
      </w:pPr>
    </w:p>
    <w:p w:rsidR="00D51BCB" w:rsidRPr="00C11628" w:rsidRDefault="00D51BCB" w:rsidP="008F0503">
      <w:pPr>
        <w:pBdr>
          <w:bottom w:val="single" w:sz="18" w:space="1" w:color="auto"/>
        </w:pBdr>
        <w:shd w:val="clear" w:color="auto" w:fill="D9D9D9"/>
        <w:jc w:val="both"/>
        <w:rPr>
          <w:rFonts w:ascii="Calibri" w:hAnsi="Calibri" w:cs="Arial"/>
          <w:b/>
          <w:bCs/>
          <w:smallCaps/>
          <w:sz w:val="26"/>
          <w:szCs w:val="26"/>
          <w:lang w:val="en-US"/>
        </w:rPr>
      </w:pPr>
      <w:r w:rsidRPr="00C11628">
        <w:rPr>
          <w:rFonts w:ascii="Calibri" w:hAnsi="Calibri" w:cs="Arial"/>
          <w:b/>
          <w:bCs/>
          <w:smallCaps/>
          <w:sz w:val="26"/>
          <w:szCs w:val="26"/>
          <w:lang w:val="en-US"/>
        </w:rPr>
        <w:t>Profile</w:t>
      </w:r>
      <w:r w:rsidR="00E25A63">
        <w:rPr>
          <w:rFonts w:ascii="Calibri" w:hAnsi="Calibri" w:cs="Arial"/>
          <w:b/>
          <w:bCs/>
          <w:smallCaps/>
          <w:sz w:val="26"/>
          <w:szCs w:val="26"/>
          <w:lang w:val="en-US"/>
        </w:rPr>
        <w:t xml:space="preserve"> </w:t>
      </w:r>
      <w:r w:rsidR="00E25A63" w:rsidRPr="00D251A5">
        <w:rPr>
          <w:rStyle w:val="lev"/>
          <w:rFonts w:ascii="Calibri" w:hAnsi="Calibri" w:cs="Calibri"/>
          <w:smallCaps/>
          <w:sz w:val="26"/>
          <w:szCs w:val="26"/>
          <w:lang w:val="en-US"/>
        </w:rPr>
        <w:t>Summary</w:t>
      </w:r>
    </w:p>
    <w:p w:rsidR="00583413" w:rsidRPr="00336E1D" w:rsidRDefault="00CA57D4" w:rsidP="00336E1D">
      <w:pPr>
        <w:spacing w:before="120"/>
        <w:ind w:left="284"/>
        <w:jc w:val="both"/>
        <w:rPr>
          <w:rFonts w:ascii="Calibri" w:hAnsi="Calibri" w:cs="Calibri"/>
          <w:sz w:val="20"/>
          <w:szCs w:val="22"/>
          <w:lang w:val="en-US"/>
        </w:rPr>
      </w:pPr>
      <w:r w:rsidRPr="00336E1D">
        <w:rPr>
          <w:rFonts w:ascii="Calibri" w:hAnsi="Calibri" w:cs="Calibri"/>
          <w:sz w:val="20"/>
          <w:szCs w:val="22"/>
          <w:lang w:val="en-US"/>
        </w:rPr>
        <w:t xml:space="preserve">Experienced </w:t>
      </w:r>
      <w:r w:rsidR="00E87421" w:rsidRPr="00336E1D">
        <w:rPr>
          <w:rFonts w:ascii="Calibri" w:hAnsi="Calibri" w:cs="Calibri"/>
          <w:sz w:val="20"/>
          <w:szCs w:val="22"/>
          <w:lang w:val="en-US"/>
        </w:rPr>
        <w:t xml:space="preserve">Administration and Recruitment Officer with extensive experience in </w:t>
      </w:r>
      <w:r w:rsidR="00E87421" w:rsidRPr="00476EA5">
        <w:rPr>
          <w:rFonts w:ascii="Calibri" w:hAnsi="Calibri" w:cs="Calibri"/>
          <w:b/>
          <w:bCs/>
          <w:i/>
          <w:iCs/>
          <w:sz w:val="20"/>
          <w:szCs w:val="22"/>
          <w:lang w:val="en-US"/>
        </w:rPr>
        <w:t>Office Manageme</w:t>
      </w:r>
      <w:r w:rsidR="00476EA5" w:rsidRPr="00476EA5">
        <w:rPr>
          <w:rFonts w:ascii="Calibri" w:hAnsi="Calibri" w:cs="Calibri"/>
          <w:b/>
          <w:bCs/>
          <w:i/>
          <w:iCs/>
          <w:sz w:val="20"/>
          <w:szCs w:val="22"/>
          <w:lang w:val="en-US"/>
        </w:rPr>
        <w:t>nt</w:t>
      </w:r>
      <w:r w:rsidR="00476EA5">
        <w:rPr>
          <w:rFonts w:ascii="Calibri" w:hAnsi="Calibri" w:cs="Calibri"/>
          <w:sz w:val="20"/>
          <w:szCs w:val="22"/>
          <w:lang w:val="en-US"/>
        </w:rPr>
        <w:t xml:space="preserve">, </w:t>
      </w:r>
      <w:r w:rsidR="00476EA5" w:rsidRPr="00476EA5">
        <w:rPr>
          <w:rFonts w:ascii="Calibri" w:hAnsi="Calibri" w:cs="Calibri"/>
          <w:b/>
          <w:bCs/>
          <w:i/>
          <w:iCs/>
          <w:sz w:val="20"/>
          <w:szCs w:val="22"/>
          <w:lang w:val="en-US"/>
        </w:rPr>
        <w:t>Recruitment</w:t>
      </w:r>
      <w:r w:rsidR="00476EA5">
        <w:rPr>
          <w:rFonts w:ascii="Calibri" w:hAnsi="Calibri" w:cs="Calibri"/>
          <w:sz w:val="20"/>
          <w:szCs w:val="22"/>
          <w:lang w:val="en-US"/>
        </w:rPr>
        <w:t xml:space="preserve">, and </w:t>
      </w:r>
      <w:r w:rsidR="00476EA5" w:rsidRPr="00476EA5">
        <w:rPr>
          <w:rFonts w:ascii="Calibri" w:hAnsi="Calibri" w:cs="Calibri"/>
          <w:b/>
          <w:bCs/>
          <w:i/>
          <w:iCs/>
          <w:sz w:val="20"/>
          <w:szCs w:val="22"/>
          <w:lang w:val="en-US"/>
        </w:rPr>
        <w:t>Accounting</w:t>
      </w:r>
      <w:r w:rsidR="00476EA5">
        <w:rPr>
          <w:rFonts w:ascii="Calibri" w:hAnsi="Calibri" w:cs="Calibri"/>
          <w:sz w:val="20"/>
          <w:szCs w:val="22"/>
          <w:lang w:val="en-US"/>
        </w:rPr>
        <w:t xml:space="preserve">, and </w:t>
      </w:r>
      <w:r w:rsidR="00476EA5" w:rsidRPr="00476EA5">
        <w:rPr>
          <w:rFonts w:ascii="Calibri" w:hAnsi="Calibri" w:cs="Calibri"/>
          <w:b/>
          <w:bCs/>
          <w:i/>
          <w:iCs/>
          <w:sz w:val="20"/>
          <w:szCs w:val="22"/>
          <w:lang w:val="en-US"/>
        </w:rPr>
        <w:t>Event Management</w:t>
      </w:r>
      <w:r w:rsidR="00E87421" w:rsidRPr="00336E1D">
        <w:rPr>
          <w:rFonts w:ascii="Calibri" w:hAnsi="Calibri" w:cs="Calibri"/>
          <w:sz w:val="20"/>
          <w:szCs w:val="22"/>
          <w:lang w:val="en-US"/>
        </w:rPr>
        <w:t xml:space="preserve"> </w:t>
      </w:r>
      <w:r w:rsidR="00685942">
        <w:rPr>
          <w:rFonts w:ascii="Calibri" w:hAnsi="Calibri" w:cs="Calibri"/>
          <w:sz w:val="20"/>
          <w:szCs w:val="22"/>
          <w:lang w:val="en-US"/>
        </w:rPr>
        <w:t xml:space="preserve">and </w:t>
      </w:r>
      <w:r w:rsidR="00685942" w:rsidRPr="00685942">
        <w:rPr>
          <w:rFonts w:ascii="Calibri" w:hAnsi="Calibri" w:cs="Calibri"/>
          <w:b/>
          <w:bCs/>
          <w:i/>
          <w:iCs/>
          <w:sz w:val="20"/>
          <w:szCs w:val="22"/>
          <w:lang w:val="en-US"/>
        </w:rPr>
        <w:t>Business Development</w:t>
      </w:r>
      <w:r w:rsidR="00685942">
        <w:rPr>
          <w:rFonts w:ascii="Calibri" w:hAnsi="Calibri" w:cs="Calibri"/>
          <w:sz w:val="20"/>
          <w:szCs w:val="22"/>
          <w:lang w:val="en-US"/>
        </w:rPr>
        <w:t xml:space="preserve"> </w:t>
      </w:r>
      <w:r w:rsidR="00336E1D" w:rsidRPr="00336E1D">
        <w:rPr>
          <w:rFonts w:ascii="Calibri" w:hAnsi="Calibri" w:cs="Calibri"/>
          <w:sz w:val="20"/>
          <w:szCs w:val="22"/>
          <w:lang w:val="en-US"/>
        </w:rPr>
        <w:t>Cumulated important exposure to various business environments.</w:t>
      </w:r>
    </w:p>
    <w:p w:rsidR="00D51BCB" w:rsidRPr="00AA47D9" w:rsidRDefault="000C408F" w:rsidP="00052306">
      <w:pPr>
        <w:spacing w:after="120"/>
        <w:ind w:left="284"/>
        <w:jc w:val="both"/>
        <w:rPr>
          <w:rFonts w:ascii="Calibri" w:hAnsi="Calibri" w:cs="Calibri"/>
          <w:b/>
          <w:bCs/>
          <w:sz w:val="20"/>
          <w:szCs w:val="22"/>
          <w:lang w:val="en-US"/>
        </w:rPr>
      </w:pPr>
      <w:r w:rsidRPr="00336E1D">
        <w:rPr>
          <w:rFonts w:ascii="Calibri" w:hAnsi="Calibri" w:cs="Calibri"/>
          <w:sz w:val="20"/>
          <w:szCs w:val="22"/>
          <w:lang w:val="en-US"/>
        </w:rPr>
        <w:t>Have worked independently through self-</w:t>
      </w:r>
      <w:r w:rsidR="00152C7F">
        <w:rPr>
          <w:rFonts w:ascii="Calibri" w:hAnsi="Calibri" w:cs="Calibri"/>
          <w:sz w:val="20"/>
          <w:szCs w:val="22"/>
          <w:lang w:val="en-US"/>
        </w:rPr>
        <w:t>motivation requiring minimum</w:t>
      </w:r>
      <w:r w:rsidRPr="00336E1D">
        <w:rPr>
          <w:rFonts w:ascii="Calibri" w:hAnsi="Calibri" w:cs="Calibri"/>
          <w:sz w:val="20"/>
          <w:szCs w:val="22"/>
          <w:lang w:val="en-US"/>
        </w:rPr>
        <w:t xml:space="preserve"> supervision.</w:t>
      </w:r>
      <w:r w:rsidR="00497EEB" w:rsidRPr="00336E1D">
        <w:rPr>
          <w:rFonts w:ascii="Calibri" w:hAnsi="Calibri" w:cs="Calibri"/>
          <w:sz w:val="20"/>
          <w:lang w:val="en-US"/>
        </w:rPr>
        <w:t> </w:t>
      </w:r>
      <w:r w:rsidR="00E25A63" w:rsidRPr="00336E1D">
        <w:rPr>
          <w:rFonts w:ascii="Calibri" w:hAnsi="Calibri" w:cs="Calibri"/>
          <w:sz w:val="20"/>
          <w:szCs w:val="22"/>
          <w:lang w:val="en-US"/>
        </w:rPr>
        <w:t>P</w:t>
      </w:r>
      <w:r w:rsidR="00583413" w:rsidRPr="00336E1D">
        <w:rPr>
          <w:rFonts w:ascii="Calibri" w:hAnsi="Calibri" w:cs="Calibri"/>
          <w:sz w:val="20"/>
          <w:szCs w:val="22"/>
          <w:lang w:val="en-US"/>
        </w:rPr>
        <w:t>ossess excellent verbal and writing skills through both traditional and new online communication methodologies.</w:t>
      </w:r>
      <w:r w:rsidR="00565B32" w:rsidRPr="00336E1D">
        <w:rPr>
          <w:rFonts w:ascii="Calibri" w:hAnsi="Calibri" w:cs="Calibri"/>
          <w:sz w:val="20"/>
          <w:szCs w:val="22"/>
          <w:lang w:val="en-US"/>
        </w:rPr>
        <w:t xml:space="preserve"> </w:t>
      </w:r>
      <w:r w:rsidR="00007CBD" w:rsidRPr="00336E1D">
        <w:rPr>
          <w:rFonts w:ascii="Calibri" w:hAnsi="Calibri" w:cs="Calibri"/>
          <w:sz w:val="20"/>
          <w:szCs w:val="22"/>
          <w:lang w:val="en-US"/>
        </w:rPr>
        <w:t xml:space="preserve">Have </w:t>
      </w:r>
      <w:r w:rsidR="00152C7F">
        <w:rPr>
          <w:rFonts w:ascii="Calibri" w:hAnsi="Calibri" w:cs="Calibri"/>
          <w:sz w:val="20"/>
          <w:szCs w:val="22"/>
          <w:lang w:val="en-US"/>
        </w:rPr>
        <w:t>m</w:t>
      </w:r>
      <w:r w:rsidR="00D251A5" w:rsidRPr="00336E1D">
        <w:rPr>
          <w:rFonts w:ascii="Calibri" w:hAnsi="Calibri" w:cs="Calibri"/>
          <w:sz w:val="20"/>
          <w:szCs w:val="22"/>
          <w:lang w:val="en-US"/>
        </w:rPr>
        <w:t xml:space="preserve">anagerial experience and tremendous abilities as both a </w:t>
      </w:r>
      <w:r w:rsidR="00583413" w:rsidRPr="00336E1D">
        <w:rPr>
          <w:rFonts w:ascii="Calibri" w:hAnsi="Calibri" w:cs="Calibri"/>
          <w:sz w:val="20"/>
          <w:szCs w:val="22"/>
          <w:lang w:val="en-US"/>
        </w:rPr>
        <w:t>T</w:t>
      </w:r>
      <w:r w:rsidR="00D251A5" w:rsidRPr="00336E1D">
        <w:rPr>
          <w:rFonts w:ascii="Calibri" w:hAnsi="Calibri" w:cs="Calibri"/>
          <w:sz w:val="20"/>
          <w:szCs w:val="22"/>
          <w:lang w:val="en-US"/>
        </w:rPr>
        <w:t xml:space="preserve">eam </w:t>
      </w:r>
      <w:r w:rsidR="00583413" w:rsidRPr="00336E1D">
        <w:rPr>
          <w:rFonts w:ascii="Calibri" w:hAnsi="Calibri" w:cs="Calibri"/>
          <w:sz w:val="20"/>
          <w:szCs w:val="22"/>
          <w:lang w:val="en-US"/>
        </w:rPr>
        <w:t>L</w:t>
      </w:r>
      <w:r w:rsidR="00D251A5" w:rsidRPr="00336E1D">
        <w:rPr>
          <w:rFonts w:ascii="Calibri" w:hAnsi="Calibri" w:cs="Calibri"/>
          <w:sz w:val="20"/>
          <w:szCs w:val="22"/>
          <w:lang w:val="en-US"/>
        </w:rPr>
        <w:t xml:space="preserve">eader and </w:t>
      </w:r>
      <w:r w:rsidR="00583413" w:rsidRPr="00336E1D">
        <w:rPr>
          <w:rFonts w:ascii="Calibri" w:hAnsi="Calibri" w:cs="Calibri"/>
          <w:sz w:val="20"/>
          <w:szCs w:val="22"/>
          <w:lang w:val="en-US"/>
        </w:rPr>
        <w:t>C</w:t>
      </w:r>
      <w:r w:rsidR="00D251A5" w:rsidRPr="00336E1D">
        <w:rPr>
          <w:rFonts w:ascii="Calibri" w:hAnsi="Calibri" w:cs="Calibri"/>
          <w:sz w:val="20"/>
          <w:szCs w:val="22"/>
          <w:lang w:val="en-US"/>
        </w:rPr>
        <w:t xml:space="preserve">ontributing </w:t>
      </w:r>
      <w:r w:rsidR="00E25A63" w:rsidRPr="00336E1D">
        <w:rPr>
          <w:rFonts w:ascii="Calibri" w:hAnsi="Calibri" w:cs="Calibri"/>
          <w:sz w:val="20"/>
          <w:szCs w:val="22"/>
          <w:lang w:val="en-US"/>
        </w:rPr>
        <w:t xml:space="preserve">Team </w:t>
      </w:r>
      <w:r w:rsidR="00583413" w:rsidRPr="00336E1D">
        <w:rPr>
          <w:rFonts w:ascii="Calibri" w:hAnsi="Calibri" w:cs="Calibri"/>
          <w:sz w:val="20"/>
          <w:szCs w:val="22"/>
          <w:lang w:val="en-US"/>
        </w:rPr>
        <w:t>M</w:t>
      </w:r>
      <w:r w:rsidR="00D251A5" w:rsidRPr="00336E1D">
        <w:rPr>
          <w:rFonts w:ascii="Calibri" w:hAnsi="Calibri" w:cs="Calibri"/>
          <w:sz w:val="20"/>
          <w:szCs w:val="22"/>
          <w:lang w:val="en-US"/>
        </w:rPr>
        <w:t>ember.</w:t>
      </w:r>
    </w:p>
    <w:p w:rsidR="00C11628" w:rsidRPr="00C11628" w:rsidRDefault="00C11628" w:rsidP="008F0503">
      <w:pPr>
        <w:pBdr>
          <w:bottom w:val="single" w:sz="18" w:space="1" w:color="auto"/>
        </w:pBdr>
        <w:shd w:val="clear" w:color="auto" w:fill="D9D9D9"/>
        <w:jc w:val="both"/>
        <w:rPr>
          <w:rFonts w:ascii="Calibri" w:hAnsi="Calibri" w:cs="Arial"/>
          <w:b/>
          <w:bCs/>
          <w:smallCaps/>
          <w:sz w:val="26"/>
          <w:szCs w:val="26"/>
          <w:lang w:val="en-US"/>
        </w:rPr>
      </w:pPr>
      <w:r w:rsidRPr="00C11628">
        <w:rPr>
          <w:rFonts w:ascii="Calibri" w:hAnsi="Calibri" w:cs="Arial"/>
          <w:b/>
          <w:bCs/>
          <w:smallCaps/>
          <w:sz w:val="26"/>
          <w:szCs w:val="26"/>
          <w:lang w:val="en-US"/>
        </w:rPr>
        <w:t>Core Competencies:</w:t>
      </w:r>
    </w:p>
    <w:p w:rsidR="00497EEB" w:rsidRPr="006E687B" w:rsidRDefault="00E25A63" w:rsidP="00497EEB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ind w:left="709" w:right="561" w:hanging="424"/>
        <w:jc w:val="both"/>
        <w:rPr>
          <w:rFonts w:ascii="Calibri" w:hAnsi="Calibri" w:cs="Arial"/>
          <w:sz w:val="20"/>
          <w:lang w:val="en-US"/>
        </w:rPr>
      </w:pPr>
      <w:r w:rsidRPr="006E687B">
        <w:rPr>
          <w:rFonts w:ascii="Calibri" w:hAnsi="Calibri" w:cs="Calibri"/>
          <w:sz w:val="20"/>
          <w:szCs w:val="22"/>
          <w:lang w:val="en-US"/>
        </w:rPr>
        <w:t>Trilingual (English, French</w:t>
      </w:r>
      <w:r w:rsidR="00325C6D" w:rsidRPr="006E687B">
        <w:rPr>
          <w:rFonts w:ascii="Calibri" w:hAnsi="Calibri" w:cs="Calibri"/>
          <w:sz w:val="20"/>
          <w:szCs w:val="22"/>
          <w:lang w:val="en-US"/>
        </w:rPr>
        <w:t>, Arabic,</w:t>
      </w:r>
      <w:r w:rsidRPr="006E687B">
        <w:rPr>
          <w:rFonts w:ascii="Calibri" w:hAnsi="Calibri" w:cs="Calibri"/>
          <w:sz w:val="20"/>
          <w:szCs w:val="22"/>
          <w:lang w:val="en-US"/>
        </w:rPr>
        <w:t xml:space="preserve">), </w:t>
      </w:r>
      <w:r w:rsidR="00152C7F">
        <w:rPr>
          <w:rFonts w:ascii="Calibri" w:hAnsi="Calibri" w:cs="Arial"/>
          <w:sz w:val="20"/>
          <w:lang w:val="en-US"/>
        </w:rPr>
        <w:t>well organized, hard w</w:t>
      </w:r>
      <w:r w:rsidR="00EC6219" w:rsidRPr="006E687B">
        <w:rPr>
          <w:rFonts w:ascii="Calibri" w:hAnsi="Calibri" w:cs="Arial"/>
          <w:sz w:val="20"/>
          <w:lang w:val="en-US"/>
        </w:rPr>
        <w:t>orker, self motivated.</w:t>
      </w:r>
    </w:p>
    <w:p w:rsidR="00497EEB" w:rsidRPr="006E687B" w:rsidRDefault="00152C7F" w:rsidP="00497EEB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ind w:left="709" w:right="561" w:hanging="424"/>
        <w:jc w:val="both"/>
        <w:rPr>
          <w:rFonts w:ascii="Calibri" w:hAnsi="Calibri" w:cs="Arial"/>
          <w:sz w:val="20"/>
          <w:lang w:val="en-US"/>
        </w:rPr>
      </w:pPr>
      <w:r>
        <w:rPr>
          <w:rFonts w:ascii="Calibri" w:hAnsi="Calibri" w:cs="Arial"/>
          <w:sz w:val="20"/>
          <w:lang w:val="en-US"/>
        </w:rPr>
        <w:t>Proven leadership, c</w:t>
      </w:r>
      <w:r w:rsidR="00497EEB" w:rsidRPr="006E687B">
        <w:rPr>
          <w:rFonts w:ascii="Calibri" w:hAnsi="Calibri" w:cs="Arial"/>
          <w:sz w:val="20"/>
          <w:lang w:val="en-US"/>
        </w:rPr>
        <w:t>ommunication and human management skills.</w:t>
      </w:r>
    </w:p>
    <w:p w:rsidR="00497EEB" w:rsidRPr="006E687B" w:rsidRDefault="006F7F7C" w:rsidP="00497EEB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ind w:left="709" w:right="561" w:hanging="424"/>
        <w:jc w:val="both"/>
        <w:rPr>
          <w:rFonts w:ascii="Calibri" w:hAnsi="Calibri" w:cs="Arial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T</w:t>
      </w:r>
      <w:r w:rsidR="00497EEB" w:rsidRPr="006E687B">
        <w:rPr>
          <w:rFonts w:ascii="Calibri" w:hAnsi="Calibri" w:cs="Calibri"/>
          <w:sz w:val="20"/>
          <w:lang w:val="en-US"/>
        </w:rPr>
        <w:t>ime-efficient, systematic working methodology.</w:t>
      </w:r>
    </w:p>
    <w:p w:rsidR="00497EEB" w:rsidRPr="006E687B" w:rsidRDefault="00497EEB" w:rsidP="00497EEB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ind w:left="709" w:right="561" w:hanging="424"/>
        <w:jc w:val="both"/>
        <w:rPr>
          <w:rFonts w:ascii="Calibri" w:hAnsi="Calibri" w:cs="Arial"/>
          <w:sz w:val="20"/>
          <w:lang w:val="en-US"/>
        </w:rPr>
      </w:pPr>
      <w:r w:rsidRPr="006E687B">
        <w:rPr>
          <w:rFonts w:ascii="Calibri" w:hAnsi="Calibri" w:cs="Calibri"/>
          <w:sz w:val="20"/>
          <w:lang w:val="en-US"/>
        </w:rPr>
        <w:t xml:space="preserve">Rapid </w:t>
      </w:r>
      <w:r w:rsidR="006E687B" w:rsidRPr="006E687B">
        <w:rPr>
          <w:rFonts w:ascii="Calibri" w:hAnsi="Calibri" w:cs="Calibri"/>
          <w:sz w:val="20"/>
          <w:lang w:val="en-US"/>
        </w:rPr>
        <w:t xml:space="preserve">integration and </w:t>
      </w:r>
      <w:r w:rsidRPr="006E687B">
        <w:rPr>
          <w:rFonts w:ascii="Calibri" w:hAnsi="Calibri" w:cs="Calibri"/>
          <w:sz w:val="20"/>
          <w:lang w:val="en-US"/>
        </w:rPr>
        <w:t xml:space="preserve">adaptability </w:t>
      </w:r>
      <w:r w:rsidR="006E687B" w:rsidRPr="006E687B">
        <w:rPr>
          <w:rFonts w:ascii="Calibri" w:hAnsi="Calibri" w:cs="Calibri"/>
          <w:sz w:val="20"/>
          <w:lang w:val="en-US"/>
        </w:rPr>
        <w:t>to</w:t>
      </w:r>
      <w:r w:rsidRPr="006E687B">
        <w:rPr>
          <w:rFonts w:ascii="Calibri" w:hAnsi="Calibri" w:cs="Calibri"/>
          <w:sz w:val="20"/>
          <w:lang w:val="en-US"/>
        </w:rPr>
        <w:t xml:space="preserve"> new </w:t>
      </w:r>
      <w:r w:rsidR="00325C6D" w:rsidRPr="006E687B">
        <w:rPr>
          <w:rFonts w:ascii="Calibri" w:hAnsi="Calibri" w:cs="Calibri"/>
          <w:sz w:val="20"/>
          <w:lang w:val="en-US"/>
        </w:rPr>
        <w:t>work environment</w:t>
      </w:r>
      <w:r w:rsidRPr="006E687B">
        <w:rPr>
          <w:rFonts w:ascii="Calibri" w:hAnsi="Calibri" w:cs="Calibri"/>
          <w:sz w:val="20"/>
          <w:lang w:val="en-US"/>
        </w:rPr>
        <w:t>.</w:t>
      </w:r>
    </w:p>
    <w:p w:rsidR="00497EEB" w:rsidRPr="006F7F7C" w:rsidRDefault="00497EEB" w:rsidP="00007CBD">
      <w:pPr>
        <w:numPr>
          <w:ilvl w:val="0"/>
          <w:numId w:val="4"/>
        </w:numPr>
        <w:tabs>
          <w:tab w:val="clear" w:pos="1080"/>
          <w:tab w:val="left" w:pos="567"/>
        </w:tabs>
        <w:autoSpaceDE w:val="0"/>
        <w:autoSpaceDN w:val="0"/>
        <w:spacing w:line="276" w:lineRule="auto"/>
        <w:ind w:left="567" w:right="561" w:hanging="282"/>
        <w:jc w:val="both"/>
        <w:rPr>
          <w:rFonts w:ascii="Calibri" w:hAnsi="Calibri" w:cs="Arial"/>
          <w:sz w:val="20"/>
          <w:lang w:val="en-US"/>
        </w:rPr>
      </w:pPr>
      <w:r w:rsidRPr="006F7F7C">
        <w:rPr>
          <w:rFonts w:ascii="Calibri" w:hAnsi="Calibri" w:cs="Arial"/>
          <w:sz w:val="20"/>
          <w:lang w:val="en-US"/>
        </w:rPr>
        <w:t xml:space="preserve">Familiarity with </w:t>
      </w:r>
      <w:r w:rsidR="00E25A63" w:rsidRPr="006F7F7C">
        <w:rPr>
          <w:rFonts w:ascii="Calibri" w:hAnsi="Calibri"/>
          <w:sz w:val="20"/>
          <w:szCs w:val="22"/>
          <w:lang w:val="en-US"/>
        </w:rPr>
        <w:t>Microsoft Office Environment: Excel, Word, Power Point,</w:t>
      </w:r>
      <w:r w:rsidR="00E25A63" w:rsidRPr="006F7F7C">
        <w:rPr>
          <w:rFonts w:ascii="Calibri" w:hAnsi="Calibri"/>
          <w:sz w:val="20"/>
          <w:szCs w:val="22"/>
          <w:lang w:val="en-US" w:eastAsia="en-US"/>
        </w:rPr>
        <w:t xml:space="preserve"> </w:t>
      </w:r>
      <w:r w:rsidR="006F7F7C" w:rsidRPr="006F7F7C">
        <w:rPr>
          <w:rFonts w:ascii="Calibri" w:hAnsi="Calibri"/>
          <w:sz w:val="20"/>
          <w:szCs w:val="22"/>
          <w:lang w:val="en-US"/>
        </w:rPr>
        <w:t xml:space="preserve">Outlook, </w:t>
      </w:r>
      <w:r w:rsidR="00E25A63" w:rsidRPr="006F7F7C">
        <w:rPr>
          <w:rFonts w:ascii="Calibri" w:hAnsi="Calibri"/>
          <w:sz w:val="20"/>
          <w:szCs w:val="22"/>
          <w:lang w:val="en-US"/>
        </w:rPr>
        <w:t xml:space="preserve">Microsoft </w:t>
      </w:r>
      <w:r w:rsidR="006F7F7C" w:rsidRPr="006F7F7C">
        <w:rPr>
          <w:rFonts w:ascii="Calibri" w:hAnsi="Calibri"/>
          <w:sz w:val="20"/>
          <w:szCs w:val="22"/>
          <w:lang w:val="en-US"/>
        </w:rPr>
        <w:t>Visio</w:t>
      </w:r>
      <w:r w:rsidR="00E25A63" w:rsidRPr="006F7F7C">
        <w:rPr>
          <w:rFonts w:ascii="Calibri" w:hAnsi="Calibri"/>
          <w:sz w:val="20"/>
          <w:szCs w:val="22"/>
          <w:lang w:val="en-US"/>
        </w:rPr>
        <w:t xml:space="preserve">, </w:t>
      </w:r>
      <w:r w:rsidR="00E25A63" w:rsidRPr="006F7F7C">
        <w:rPr>
          <w:rFonts w:ascii="Calibri" w:hAnsi="Calibri"/>
          <w:sz w:val="20"/>
          <w:szCs w:val="22"/>
          <w:lang w:val="en-US" w:eastAsia="en-US"/>
        </w:rPr>
        <w:t>Multimedia and Internet.</w:t>
      </w:r>
    </w:p>
    <w:p w:rsidR="00007CBD" w:rsidRPr="006F7F7C" w:rsidRDefault="00E25A63" w:rsidP="00BF05FD">
      <w:pPr>
        <w:numPr>
          <w:ilvl w:val="0"/>
          <w:numId w:val="4"/>
        </w:numPr>
        <w:tabs>
          <w:tab w:val="clear" w:pos="1080"/>
          <w:tab w:val="left" w:pos="180"/>
          <w:tab w:val="num" w:pos="567"/>
          <w:tab w:val="num" w:pos="667"/>
        </w:tabs>
        <w:autoSpaceDE w:val="0"/>
        <w:autoSpaceDN w:val="0"/>
        <w:spacing w:after="120"/>
        <w:ind w:left="709" w:right="561" w:hanging="425"/>
        <w:jc w:val="both"/>
        <w:rPr>
          <w:rFonts w:ascii="Calibri" w:hAnsi="Calibri" w:cs="Arial"/>
          <w:sz w:val="20"/>
          <w:lang w:val="en-US"/>
        </w:rPr>
      </w:pPr>
      <w:r w:rsidRPr="006F7F7C">
        <w:rPr>
          <w:rFonts w:ascii="Calibri" w:hAnsi="Calibri" w:cs="Arial"/>
          <w:sz w:val="20"/>
          <w:lang w:val="en-US"/>
        </w:rPr>
        <w:t xml:space="preserve">Familiarity with </w:t>
      </w:r>
      <w:r w:rsidR="006F7F7C" w:rsidRPr="006F7F7C">
        <w:rPr>
          <w:rFonts w:ascii="Calibri" w:hAnsi="Calibri"/>
          <w:sz w:val="20"/>
          <w:szCs w:val="22"/>
          <w:lang w:val="en-US"/>
        </w:rPr>
        <w:t>recruitment databases</w:t>
      </w:r>
      <w:r w:rsidR="00007CBD" w:rsidRPr="006F7F7C">
        <w:rPr>
          <w:rFonts w:ascii="Calibri" w:hAnsi="Calibri"/>
          <w:sz w:val="20"/>
          <w:szCs w:val="22"/>
          <w:lang w:val="en-US"/>
        </w:rPr>
        <w:t>.</w:t>
      </w:r>
    </w:p>
    <w:p w:rsidR="00FE0082" w:rsidRPr="00C11628" w:rsidRDefault="00FE0082" w:rsidP="008F0503">
      <w:pPr>
        <w:pBdr>
          <w:bottom w:val="single" w:sz="18" w:space="1" w:color="auto"/>
        </w:pBdr>
        <w:shd w:val="clear" w:color="auto" w:fill="D9D9D9"/>
        <w:jc w:val="both"/>
        <w:rPr>
          <w:rFonts w:ascii="Calibri" w:hAnsi="Calibri" w:cs="Arial"/>
          <w:b/>
          <w:bCs/>
          <w:smallCaps/>
          <w:sz w:val="26"/>
          <w:szCs w:val="26"/>
          <w:lang w:val="en-US"/>
        </w:rPr>
      </w:pPr>
      <w:r w:rsidRPr="00C11628">
        <w:rPr>
          <w:rFonts w:ascii="Calibri" w:hAnsi="Calibri" w:cs="Arial"/>
          <w:b/>
          <w:bCs/>
          <w:smallCaps/>
          <w:sz w:val="26"/>
          <w:szCs w:val="26"/>
          <w:lang w:val="en-US"/>
        </w:rPr>
        <w:t>Work/employment History:</w:t>
      </w:r>
    </w:p>
    <w:p w:rsidR="00F33B34" w:rsidRDefault="00F33B34" w:rsidP="00F33B34">
      <w:pPr>
        <w:jc w:val="both"/>
        <w:rPr>
          <w:rFonts w:ascii="Calibri" w:hAnsi="Calibri"/>
          <w:b/>
          <w:bCs/>
          <w:sz w:val="22"/>
          <w:szCs w:val="22"/>
          <w:u w:val="single"/>
          <w:lang w:val="en-US"/>
        </w:rPr>
      </w:pPr>
    </w:p>
    <w:p w:rsidR="00F33B34" w:rsidRDefault="00F33B34" w:rsidP="003A6233">
      <w:pPr>
        <w:jc w:val="both"/>
        <w:rPr>
          <w:rFonts w:ascii="Calibri" w:hAnsi="Calibri"/>
          <w:b/>
          <w:bCs/>
          <w:sz w:val="22"/>
          <w:szCs w:val="22"/>
          <w:u w:val="single"/>
          <w:lang w:val="en-US"/>
        </w:rPr>
      </w:pPr>
      <w:r>
        <w:rPr>
          <w:rFonts w:ascii="Calibri" w:hAnsi="Calibri"/>
          <w:b/>
          <w:bCs/>
          <w:sz w:val="22"/>
          <w:szCs w:val="22"/>
          <w:u w:val="single"/>
          <w:lang w:val="en-US"/>
        </w:rPr>
        <w:t xml:space="preserve">December 2012 – </w:t>
      </w:r>
      <w:r w:rsidR="003A6233">
        <w:rPr>
          <w:rFonts w:ascii="Calibri" w:hAnsi="Calibri"/>
          <w:b/>
          <w:bCs/>
          <w:sz w:val="22"/>
          <w:szCs w:val="22"/>
          <w:u w:val="single"/>
          <w:lang w:val="en-US"/>
        </w:rPr>
        <w:t>April</w:t>
      </w:r>
      <w:r>
        <w:rPr>
          <w:rFonts w:ascii="Calibri" w:hAnsi="Calibri"/>
          <w:b/>
          <w:bCs/>
          <w:sz w:val="22"/>
          <w:szCs w:val="22"/>
          <w:u w:val="single"/>
          <w:lang w:val="en-US"/>
        </w:rPr>
        <w:t xml:space="preserve"> 201</w:t>
      </w:r>
      <w:r w:rsidR="003A6233">
        <w:rPr>
          <w:rFonts w:ascii="Calibri" w:hAnsi="Calibri"/>
          <w:b/>
          <w:bCs/>
          <w:sz w:val="22"/>
          <w:szCs w:val="22"/>
          <w:u w:val="single"/>
          <w:lang w:val="en-US"/>
        </w:rPr>
        <w:t>4</w:t>
      </w:r>
    </w:p>
    <w:p w:rsidR="00F33B34" w:rsidRDefault="00F33B34" w:rsidP="00F33B34">
      <w:pPr>
        <w:jc w:val="both"/>
        <w:rPr>
          <w:rFonts w:ascii="Calibri" w:hAnsi="Calibri"/>
          <w:b/>
          <w:bCs/>
          <w:sz w:val="22"/>
          <w:szCs w:val="22"/>
          <w:u w:val="single"/>
          <w:lang w:val="en-US"/>
        </w:rPr>
      </w:pPr>
      <w:r>
        <w:rPr>
          <w:rFonts w:ascii="Calibri" w:hAnsi="Calibri"/>
          <w:b/>
          <w:bCs/>
          <w:sz w:val="22"/>
          <w:szCs w:val="22"/>
          <w:u w:val="single"/>
          <w:lang w:val="en-US"/>
        </w:rPr>
        <w:t>Employer : Event Com – Tunisia</w:t>
      </w:r>
    </w:p>
    <w:p w:rsidR="00F33B34" w:rsidRDefault="00F33B34" w:rsidP="00F33B34">
      <w:pPr>
        <w:jc w:val="both"/>
        <w:rPr>
          <w:rFonts w:ascii="Calibri" w:hAnsi="Calibri"/>
          <w:b/>
          <w:bCs/>
          <w:sz w:val="22"/>
          <w:szCs w:val="22"/>
          <w:u w:val="single"/>
          <w:lang w:val="en-US"/>
        </w:rPr>
      </w:pPr>
    </w:p>
    <w:p w:rsidR="00F33B34" w:rsidRDefault="00F33B34" w:rsidP="00F33B34">
      <w:pPr>
        <w:ind w:left="1590" w:hanging="870"/>
        <w:jc w:val="both"/>
        <w:rPr>
          <w:rFonts w:ascii="Calibri" w:hAnsi="Calibri"/>
          <w:b/>
          <w:bCs/>
          <w:sz w:val="20"/>
          <w:szCs w:val="22"/>
          <w:lang w:val="en-US"/>
        </w:rPr>
      </w:pPr>
      <w:r w:rsidRPr="00AA47D9">
        <w:rPr>
          <w:rFonts w:ascii="Calibri" w:hAnsi="Calibri"/>
          <w:b/>
          <w:bCs/>
          <w:i/>
          <w:iCs/>
          <w:sz w:val="20"/>
          <w:szCs w:val="22"/>
          <w:lang w:val="en-US"/>
        </w:rPr>
        <w:t xml:space="preserve">Position: </w:t>
      </w:r>
      <w:r w:rsidR="00670F5A">
        <w:rPr>
          <w:rFonts w:ascii="Calibri" w:hAnsi="Calibri"/>
          <w:b/>
          <w:bCs/>
          <w:sz w:val="20"/>
          <w:szCs w:val="22"/>
          <w:lang w:val="en-US"/>
        </w:rPr>
        <w:t xml:space="preserve">General Manager </w:t>
      </w:r>
      <w:r>
        <w:rPr>
          <w:rFonts w:ascii="Calibri" w:hAnsi="Calibri"/>
          <w:b/>
          <w:bCs/>
          <w:sz w:val="20"/>
          <w:szCs w:val="22"/>
          <w:lang w:val="en-US"/>
        </w:rPr>
        <w:t>.</w:t>
      </w:r>
    </w:p>
    <w:p w:rsidR="00F33B34" w:rsidRDefault="00F33B34" w:rsidP="00F33B34">
      <w:pPr>
        <w:ind w:left="1590" w:hanging="870"/>
        <w:jc w:val="both"/>
        <w:rPr>
          <w:rFonts w:ascii="Calibri" w:hAnsi="Calibri"/>
          <w:sz w:val="20"/>
          <w:szCs w:val="22"/>
          <w:lang w:val="en-US"/>
        </w:rPr>
      </w:pPr>
    </w:p>
    <w:p w:rsidR="00F33B34" w:rsidRDefault="00F33B34" w:rsidP="00F33B34">
      <w:pPr>
        <w:ind w:left="2085" w:hanging="1365"/>
        <w:jc w:val="both"/>
        <w:rPr>
          <w:rFonts w:ascii="Calibri" w:hAnsi="Calibri"/>
          <w:b/>
          <w:bCs/>
          <w:i/>
          <w:iCs/>
          <w:sz w:val="20"/>
          <w:szCs w:val="22"/>
          <w:lang w:val="en-US"/>
        </w:rPr>
      </w:pPr>
      <w:r>
        <w:rPr>
          <w:rFonts w:ascii="Calibri" w:hAnsi="Calibri"/>
          <w:b/>
          <w:bCs/>
          <w:i/>
          <w:iCs/>
          <w:sz w:val="20"/>
          <w:szCs w:val="22"/>
          <w:lang w:val="en-US"/>
        </w:rPr>
        <w:t>Achievements:</w:t>
      </w:r>
    </w:p>
    <w:p w:rsidR="00FA3B32" w:rsidRPr="00AA47D9" w:rsidRDefault="00FA3B32" w:rsidP="00F33B34">
      <w:pPr>
        <w:ind w:left="2085" w:hanging="1365"/>
        <w:jc w:val="both"/>
        <w:rPr>
          <w:rFonts w:ascii="Calibri" w:hAnsi="Calibri"/>
          <w:sz w:val="20"/>
          <w:szCs w:val="22"/>
          <w:lang w:val="en-US"/>
        </w:rPr>
      </w:pPr>
    </w:p>
    <w:p w:rsidR="00F33B34" w:rsidRPr="00F33B34" w:rsidRDefault="00F33B34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t>researching markets to identify opportunities for events;</w:t>
      </w:r>
    </w:p>
    <w:p w:rsidR="00F33B34" w:rsidRPr="00F33B34" w:rsidRDefault="00F33B34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t>liaising with clients to ascertain their precise event requirements;</w:t>
      </w:r>
    </w:p>
    <w:p w:rsidR="00F33B34" w:rsidRPr="00F33B34" w:rsidRDefault="00F33B34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t>producing detailed proposals for events (e.g. timelines, venues, suppliers, legal obligations, staffing and budgets);</w:t>
      </w:r>
    </w:p>
    <w:p w:rsidR="00F33B34" w:rsidRPr="00F33B34" w:rsidRDefault="00F33B34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t>agreeing to and managing a budget;</w:t>
      </w:r>
    </w:p>
    <w:p w:rsidR="00F33B34" w:rsidRPr="00F33B34" w:rsidRDefault="00F33B34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t>securing and booking a suitable venue or location;</w:t>
      </w:r>
    </w:p>
    <w:p w:rsidR="00F33B34" w:rsidRPr="00F33B34" w:rsidRDefault="00F33B34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t>ensuring insurance, legal, health and safety obligations are adhered to;</w:t>
      </w:r>
    </w:p>
    <w:p w:rsidR="00F33B34" w:rsidRPr="00F33B34" w:rsidRDefault="00F33B34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t>coordinating venue management, caterers, stand designers, contractors and equipment hire;</w:t>
      </w:r>
    </w:p>
    <w:p w:rsidR="00F33B34" w:rsidRPr="00F33B34" w:rsidRDefault="00F33B34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t>organising facilities for car parking, traffic control, security, first aid, hospitality and the media;</w:t>
      </w:r>
    </w:p>
    <w:p w:rsidR="00F33B34" w:rsidRPr="00F33B34" w:rsidRDefault="00F33B34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t>identifying and securing speakers or special guests;</w:t>
      </w:r>
    </w:p>
    <w:p w:rsidR="00F33B34" w:rsidRPr="00F33B34" w:rsidRDefault="00F33B34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t>planning room layouts and the entertainment programme, scheduling workshops and demonstrations;</w:t>
      </w:r>
    </w:p>
    <w:p w:rsidR="00F33B34" w:rsidRPr="00F33B34" w:rsidRDefault="00F33B34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lastRenderedPageBreak/>
        <w:t>coordinating staffing requirements and staff briefings;</w:t>
      </w:r>
    </w:p>
    <w:p w:rsidR="00F33B34" w:rsidRPr="00F33B34" w:rsidRDefault="00F33B34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t>selling sponsorship/stand/exhibition space to potential exhibitors/partners;</w:t>
      </w:r>
    </w:p>
    <w:p w:rsidR="00F33B34" w:rsidRPr="00F33B34" w:rsidRDefault="00F33B34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t>preparing delegate packs and papers;</w:t>
      </w:r>
    </w:p>
    <w:p w:rsidR="00F33B34" w:rsidRPr="00F33B34" w:rsidRDefault="00F33B34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t>liaising with marketing and PR colleagues to promote the event;</w:t>
      </w:r>
    </w:p>
    <w:p w:rsidR="00F33B34" w:rsidRPr="00F33B34" w:rsidRDefault="00F33B34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t>liaising with clients and designers to create a brand for the event and organising the production of tickets, posters, catalogues and sales brochures;</w:t>
      </w:r>
    </w:p>
    <w:p w:rsidR="00F33B34" w:rsidRPr="00F33B34" w:rsidRDefault="00F33B34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t>coordinating suppliers, handling client queries and troubleshooting on the day of the event to ensure that all runs smoothly;</w:t>
      </w:r>
    </w:p>
    <w:p w:rsidR="00F33B34" w:rsidRPr="00F33B34" w:rsidRDefault="00F33B34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t>overseeing the dismantling and removal of the event and clearing the venue efficiently;</w:t>
      </w:r>
    </w:p>
    <w:p w:rsidR="00F33B34" w:rsidRPr="00F33B34" w:rsidRDefault="003A6233" w:rsidP="00F33B34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F33B34">
        <w:rPr>
          <w:rFonts w:ascii="Calibri" w:hAnsi="Calibri" w:cs="Arial"/>
          <w:sz w:val="20"/>
          <w:lang w:val="en-US"/>
        </w:rPr>
        <w:t>Post-event</w:t>
      </w:r>
      <w:r w:rsidR="00F33B34" w:rsidRPr="00F33B34">
        <w:rPr>
          <w:rFonts w:ascii="Calibri" w:hAnsi="Calibri" w:cs="Arial"/>
          <w:sz w:val="20"/>
          <w:lang w:val="en-US"/>
        </w:rPr>
        <w:t xml:space="preserve"> evaluation (including data entry and analysis and producing reports for event stakeholders).</w:t>
      </w:r>
    </w:p>
    <w:p w:rsidR="00F33B34" w:rsidRPr="00F33B34" w:rsidRDefault="00F33B34" w:rsidP="00F33B34">
      <w:pPr>
        <w:ind w:left="1590" w:hanging="870"/>
        <w:jc w:val="both"/>
        <w:rPr>
          <w:rFonts w:ascii="Calibri" w:hAnsi="Calibri"/>
          <w:sz w:val="20"/>
          <w:szCs w:val="22"/>
          <w:lang w:val="en-GB"/>
        </w:rPr>
      </w:pPr>
    </w:p>
    <w:p w:rsidR="00F33B34" w:rsidRDefault="00F33B34" w:rsidP="00F33B34">
      <w:pPr>
        <w:jc w:val="both"/>
        <w:rPr>
          <w:rFonts w:ascii="Calibri" w:hAnsi="Calibri"/>
          <w:b/>
          <w:bCs/>
          <w:sz w:val="22"/>
          <w:szCs w:val="22"/>
          <w:u w:val="single"/>
          <w:lang w:val="en-US"/>
        </w:rPr>
      </w:pPr>
    </w:p>
    <w:p w:rsidR="00932556" w:rsidRPr="00673480" w:rsidRDefault="003D43E6" w:rsidP="00F33B34">
      <w:pPr>
        <w:jc w:val="both"/>
        <w:rPr>
          <w:rFonts w:ascii="Calibri" w:hAnsi="Calibri"/>
          <w:b/>
          <w:bCs/>
          <w:sz w:val="22"/>
          <w:szCs w:val="22"/>
          <w:u w:val="single"/>
          <w:lang w:val="en-US"/>
        </w:rPr>
      </w:pPr>
      <w:r w:rsidRPr="006F7F7C">
        <w:rPr>
          <w:rFonts w:ascii="Calibri" w:hAnsi="Calibri"/>
          <w:b/>
          <w:bCs/>
          <w:sz w:val="22"/>
          <w:szCs w:val="22"/>
          <w:u w:val="single"/>
          <w:lang w:val="en-US"/>
        </w:rPr>
        <w:t>November</w:t>
      </w:r>
      <w:r w:rsidR="00932556" w:rsidRPr="006F7F7C">
        <w:rPr>
          <w:rFonts w:ascii="Calibri" w:hAnsi="Calibri"/>
          <w:b/>
          <w:bCs/>
          <w:sz w:val="22"/>
          <w:szCs w:val="22"/>
          <w:u w:val="single"/>
          <w:lang w:val="en-US"/>
        </w:rPr>
        <w:t xml:space="preserve"> 20</w:t>
      </w:r>
      <w:r w:rsidR="00E84BFF">
        <w:rPr>
          <w:rFonts w:ascii="Calibri" w:hAnsi="Calibri"/>
          <w:b/>
          <w:bCs/>
          <w:sz w:val="22"/>
          <w:szCs w:val="22"/>
          <w:u w:val="single"/>
          <w:lang w:val="en-US"/>
        </w:rPr>
        <w:t>09</w:t>
      </w:r>
      <w:r w:rsidR="00932556" w:rsidRPr="006F7F7C">
        <w:rPr>
          <w:rFonts w:ascii="Calibri" w:hAnsi="Calibri"/>
          <w:b/>
          <w:bCs/>
          <w:sz w:val="22"/>
          <w:szCs w:val="22"/>
          <w:u w:val="single"/>
          <w:lang w:val="en-US"/>
        </w:rPr>
        <w:t xml:space="preserve"> – </w:t>
      </w:r>
      <w:r w:rsidR="00F33B34">
        <w:rPr>
          <w:rFonts w:ascii="Calibri" w:hAnsi="Calibri"/>
          <w:b/>
          <w:bCs/>
          <w:sz w:val="22"/>
          <w:szCs w:val="22"/>
          <w:u w:val="single"/>
          <w:lang w:val="en-US"/>
        </w:rPr>
        <w:t>September 2012</w:t>
      </w:r>
    </w:p>
    <w:p w:rsidR="00932556" w:rsidRPr="00673480" w:rsidRDefault="00932556" w:rsidP="007C0E72">
      <w:pPr>
        <w:spacing w:after="120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bCs/>
          <w:i/>
          <w:iCs/>
          <w:sz w:val="22"/>
          <w:szCs w:val="22"/>
          <w:u w:val="single"/>
          <w:lang w:val="en-US"/>
        </w:rPr>
        <w:t>Employer:</w:t>
      </w:r>
      <w:r w:rsidRPr="00673480">
        <w:rPr>
          <w:rFonts w:ascii="Calibri" w:hAnsi="Calibri"/>
          <w:b/>
          <w:bCs/>
          <w:i/>
          <w:iCs/>
          <w:sz w:val="22"/>
          <w:szCs w:val="22"/>
          <w:lang w:val="en-US"/>
        </w:rPr>
        <w:t xml:space="preserve"> </w:t>
      </w:r>
      <w:r w:rsidR="000B2E1C">
        <w:rPr>
          <w:rFonts w:ascii="Calibri" w:hAnsi="Calibri"/>
          <w:b/>
          <w:bCs/>
          <w:sz w:val="22"/>
          <w:szCs w:val="22"/>
          <w:lang w:val="en-US"/>
        </w:rPr>
        <w:t>Hill International Inc.</w:t>
      </w:r>
      <w:r w:rsidR="007C0E72">
        <w:rPr>
          <w:rFonts w:ascii="Calibri" w:hAnsi="Calibri"/>
          <w:b/>
          <w:bCs/>
          <w:sz w:val="22"/>
          <w:szCs w:val="22"/>
          <w:lang w:val="en-US"/>
        </w:rPr>
        <w:t xml:space="preserve"> – Doha, QATAR.</w:t>
      </w:r>
    </w:p>
    <w:p w:rsidR="00932556" w:rsidRPr="00AA47D9" w:rsidRDefault="00932556" w:rsidP="004E5E69">
      <w:pPr>
        <w:ind w:left="1590" w:hanging="870"/>
        <w:jc w:val="both"/>
        <w:rPr>
          <w:rFonts w:ascii="Calibri" w:hAnsi="Calibri"/>
          <w:sz w:val="20"/>
          <w:szCs w:val="22"/>
          <w:lang w:val="en-US"/>
        </w:rPr>
      </w:pPr>
      <w:r w:rsidRPr="00AA47D9">
        <w:rPr>
          <w:rFonts w:ascii="Calibri" w:hAnsi="Calibri"/>
          <w:b/>
          <w:bCs/>
          <w:i/>
          <w:iCs/>
          <w:sz w:val="20"/>
          <w:szCs w:val="22"/>
          <w:lang w:val="en-US"/>
        </w:rPr>
        <w:t xml:space="preserve">Position: </w:t>
      </w:r>
      <w:r w:rsidR="0042213A" w:rsidRPr="0042213A">
        <w:rPr>
          <w:rFonts w:ascii="Calibri" w:hAnsi="Calibri"/>
          <w:b/>
          <w:bCs/>
          <w:sz w:val="20"/>
          <w:szCs w:val="22"/>
          <w:lang w:val="en-US"/>
        </w:rPr>
        <w:t>Admin</w:t>
      </w:r>
      <w:r w:rsidR="006F7F7C">
        <w:rPr>
          <w:rFonts w:ascii="Calibri" w:hAnsi="Calibri"/>
          <w:b/>
          <w:bCs/>
          <w:sz w:val="20"/>
          <w:szCs w:val="22"/>
          <w:lang w:val="en-US"/>
        </w:rPr>
        <w:t>istration</w:t>
      </w:r>
      <w:r w:rsidR="0042213A" w:rsidRPr="0042213A">
        <w:rPr>
          <w:rFonts w:ascii="Calibri" w:hAnsi="Calibri"/>
          <w:b/>
          <w:bCs/>
          <w:sz w:val="20"/>
          <w:szCs w:val="22"/>
          <w:lang w:val="en-US"/>
        </w:rPr>
        <w:t xml:space="preserve"> and </w:t>
      </w:r>
      <w:r w:rsidR="000B2E1C" w:rsidRPr="0042213A">
        <w:rPr>
          <w:rFonts w:ascii="Calibri" w:hAnsi="Calibri"/>
          <w:b/>
          <w:bCs/>
          <w:sz w:val="20"/>
          <w:szCs w:val="22"/>
          <w:lang w:val="en-US"/>
        </w:rPr>
        <w:t>Recruitment</w:t>
      </w:r>
      <w:r w:rsidR="000B2E1C">
        <w:rPr>
          <w:rFonts w:ascii="Calibri" w:hAnsi="Calibri"/>
          <w:b/>
          <w:bCs/>
          <w:sz w:val="20"/>
          <w:szCs w:val="22"/>
          <w:lang w:val="en-US"/>
        </w:rPr>
        <w:t xml:space="preserve"> </w:t>
      </w:r>
      <w:r w:rsidR="004E5E69">
        <w:rPr>
          <w:rFonts w:ascii="Calibri" w:hAnsi="Calibri"/>
          <w:b/>
          <w:bCs/>
          <w:sz w:val="20"/>
          <w:szCs w:val="22"/>
          <w:lang w:val="en-US"/>
        </w:rPr>
        <w:t>Officer</w:t>
      </w:r>
      <w:r w:rsidRPr="00AA47D9">
        <w:rPr>
          <w:rFonts w:ascii="Calibri" w:hAnsi="Calibri"/>
          <w:sz w:val="20"/>
          <w:szCs w:val="22"/>
          <w:lang w:val="en-US"/>
        </w:rPr>
        <w:t>.</w:t>
      </w:r>
    </w:p>
    <w:p w:rsidR="00932556" w:rsidRPr="00AA47D9" w:rsidRDefault="00932556" w:rsidP="00932556">
      <w:pPr>
        <w:ind w:left="1756" w:hanging="1036"/>
        <w:jc w:val="both"/>
        <w:rPr>
          <w:rFonts w:ascii="Calibri" w:hAnsi="Calibri"/>
          <w:b/>
          <w:bCs/>
          <w:sz w:val="10"/>
          <w:szCs w:val="12"/>
          <w:lang w:val="en-US"/>
        </w:rPr>
      </w:pPr>
    </w:p>
    <w:p w:rsidR="00932556" w:rsidRPr="00AA47D9" w:rsidRDefault="00932556" w:rsidP="00932556">
      <w:pPr>
        <w:ind w:left="2085" w:hanging="1365"/>
        <w:jc w:val="both"/>
        <w:rPr>
          <w:rFonts w:ascii="Calibri" w:hAnsi="Calibri"/>
          <w:sz w:val="20"/>
          <w:szCs w:val="22"/>
          <w:lang w:val="en-US"/>
        </w:rPr>
      </w:pPr>
      <w:r>
        <w:rPr>
          <w:rFonts w:ascii="Calibri" w:hAnsi="Calibri"/>
          <w:b/>
          <w:bCs/>
          <w:i/>
          <w:iCs/>
          <w:sz w:val="20"/>
          <w:szCs w:val="22"/>
          <w:lang w:val="en-US"/>
        </w:rPr>
        <w:t>Achievements:</w:t>
      </w:r>
    </w:p>
    <w:p w:rsidR="003B4B07" w:rsidRPr="003B4B07" w:rsidRDefault="003B4B07" w:rsidP="003B4B07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3B4B07">
        <w:rPr>
          <w:rFonts w:ascii="Calibri" w:hAnsi="Calibri" w:cs="Arial"/>
          <w:sz w:val="20"/>
          <w:lang w:val="en-US"/>
        </w:rPr>
        <w:t>Input and process</w:t>
      </w:r>
      <w:r w:rsidR="00152C7F">
        <w:rPr>
          <w:rFonts w:ascii="Calibri" w:hAnsi="Calibri" w:cs="Arial"/>
          <w:sz w:val="20"/>
          <w:lang w:val="en-US"/>
        </w:rPr>
        <w:t>ing of Vendors Invoices in the s</w:t>
      </w:r>
      <w:r w:rsidRPr="003B4B07">
        <w:rPr>
          <w:rFonts w:ascii="Calibri" w:hAnsi="Calibri" w:cs="Arial"/>
          <w:sz w:val="20"/>
          <w:lang w:val="en-US"/>
        </w:rPr>
        <w:t>ystem.</w:t>
      </w:r>
    </w:p>
    <w:p w:rsidR="00635337" w:rsidRDefault="003B4B07" w:rsidP="003B4B07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 w:rsidRPr="003B4B07">
        <w:rPr>
          <w:rFonts w:ascii="Calibri" w:hAnsi="Calibri" w:cs="Arial"/>
          <w:sz w:val="20"/>
          <w:lang w:val="en-US"/>
        </w:rPr>
        <w:t>Participate in the prepa</w:t>
      </w:r>
      <w:r w:rsidR="00152C7F">
        <w:rPr>
          <w:rFonts w:ascii="Calibri" w:hAnsi="Calibri" w:cs="Arial"/>
          <w:sz w:val="20"/>
          <w:lang w:val="en-US"/>
        </w:rPr>
        <w:t>ration and verification of the m</w:t>
      </w:r>
      <w:r w:rsidRPr="003B4B07">
        <w:rPr>
          <w:rFonts w:ascii="Calibri" w:hAnsi="Calibri" w:cs="Arial"/>
          <w:sz w:val="20"/>
          <w:lang w:val="en-US"/>
        </w:rPr>
        <w:t>onthly invoices</w:t>
      </w:r>
      <w:r w:rsidR="00635337" w:rsidRPr="003B4B07">
        <w:rPr>
          <w:rFonts w:ascii="Calibri" w:hAnsi="Calibri" w:cs="Arial"/>
          <w:sz w:val="20"/>
          <w:lang w:val="en-US"/>
        </w:rPr>
        <w:t>.</w:t>
      </w:r>
    </w:p>
    <w:p w:rsidR="003B4B07" w:rsidRDefault="003B4B07" w:rsidP="003B4B07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>
        <w:rPr>
          <w:rFonts w:ascii="Calibri" w:hAnsi="Calibri" w:cs="Arial"/>
          <w:sz w:val="20"/>
          <w:lang w:val="en-US"/>
        </w:rPr>
        <w:t>Manage the daily expenses an</w:t>
      </w:r>
      <w:r w:rsidR="00152C7F">
        <w:rPr>
          <w:rFonts w:ascii="Calibri" w:hAnsi="Calibri" w:cs="Arial"/>
          <w:sz w:val="20"/>
          <w:lang w:val="en-US"/>
        </w:rPr>
        <w:t>d reconciliation of Petty-Cash a</w:t>
      </w:r>
      <w:r>
        <w:rPr>
          <w:rFonts w:ascii="Calibri" w:hAnsi="Calibri" w:cs="Arial"/>
          <w:sz w:val="20"/>
          <w:lang w:val="en-US"/>
        </w:rPr>
        <w:t>ccounts.</w:t>
      </w:r>
    </w:p>
    <w:p w:rsidR="003B4B07" w:rsidRDefault="00152C7F" w:rsidP="003B4B07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>
        <w:rPr>
          <w:rFonts w:ascii="Calibri" w:hAnsi="Calibri" w:cs="Arial"/>
          <w:sz w:val="20"/>
          <w:lang w:val="en-US"/>
        </w:rPr>
        <w:t>Prepare the short l</w:t>
      </w:r>
      <w:r w:rsidR="003B4B07">
        <w:rPr>
          <w:rFonts w:ascii="Calibri" w:hAnsi="Calibri" w:cs="Arial"/>
          <w:sz w:val="20"/>
          <w:lang w:val="en-US"/>
        </w:rPr>
        <w:t>ist for positions to be recruited for the projects as per the company’s guidelines and project’s requirements.</w:t>
      </w:r>
    </w:p>
    <w:p w:rsidR="00795AB8" w:rsidRDefault="00795AB8" w:rsidP="003B4B07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>
        <w:rPr>
          <w:rFonts w:ascii="Calibri" w:hAnsi="Calibri" w:cs="Arial"/>
          <w:sz w:val="20"/>
          <w:lang w:val="en-US"/>
        </w:rPr>
        <w:t>Establish first contact and arrange interview with shortlisted candidates.</w:t>
      </w:r>
    </w:p>
    <w:p w:rsidR="003B4B07" w:rsidRDefault="003B4B07" w:rsidP="003B4B07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>
        <w:rPr>
          <w:rFonts w:ascii="Calibri" w:hAnsi="Calibri" w:cs="Arial"/>
          <w:sz w:val="20"/>
          <w:lang w:val="en-US"/>
        </w:rPr>
        <w:t>Schedule and prepare the interviews for the shortlisted candidates.</w:t>
      </w:r>
    </w:p>
    <w:p w:rsidR="003B4B07" w:rsidRDefault="003B4B07" w:rsidP="003B4B07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>
        <w:rPr>
          <w:rFonts w:ascii="Calibri" w:hAnsi="Calibri" w:cs="Arial"/>
          <w:sz w:val="20"/>
          <w:lang w:val="en-US"/>
        </w:rPr>
        <w:t>Participate in the preliminary interview of shortlisted candidates (collection of recruitment info).</w:t>
      </w:r>
    </w:p>
    <w:p w:rsidR="003B4B07" w:rsidRDefault="00152C7F" w:rsidP="003B4B07">
      <w:pPr>
        <w:numPr>
          <w:ilvl w:val="1"/>
          <w:numId w:val="4"/>
        </w:numPr>
        <w:tabs>
          <w:tab w:val="clear" w:pos="1170"/>
          <w:tab w:val="num" w:pos="990"/>
        </w:tabs>
        <w:autoSpaceDE w:val="0"/>
        <w:autoSpaceDN w:val="0"/>
        <w:ind w:left="1080" w:right="561"/>
        <w:jc w:val="both"/>
        <w:rPr>
          <w:rFonts w:ascii="Calibri" w:hAnsi="Calibri" w:cs="Arial"/>
          <w:sz w:val="20"/>
          <w:lang w:val="en-US"/>
        </w:rPr>
      </w:pPr>
      <w:r>
        <w:rPr>
          <w:rFonts w:ascii="Calibri" w:hAnsi="Calibri" w:cs="Arial"/>
          <w:sz w:val="20"/>
          <w:lang w:val="en-US"/>
        </w:rPr>
        <w:t>Updating and m</w:t>
      </w:r>
      <w:r w:rsidR="00F1767A">
        <w:rPr>
          <w:rFonts w:ascii="Calibri" w:hAnsi="Calibri" w:cs="Arial"/>
          <w:sz w:val="20"/>
          <w:lang w:val="en-US"/>
        </w:rPr>
        <w:t>ain</w:t>
      </w:r>
      <w:r w:rsidR="00795AB8">
        <w:rPr>
          <w:rFonts w:ascii="Calibri" w:hAnsi="Calibri" w:cs="Arial"/>
          <w:sz w:val="20"/>
          <w:lang w:val="en-US"/>
        </w:rPr>
        <w:t>taining the Company’s candidate</w:t>
      </w:r>
      <w:r w:rsidR="00F1767A">
        <w:rPr>
          <w:rFonts w:ascii="Calibri" w:hAnsi="Calibri" w:cs="Arial"/>
          <w:sz w:val="20"/>
          <w:lang w:val="en-US"/>
        </w:rPr>
        <w:t xml:space="preserve"> data-base.</w:t>
      </w:r>
    </w:p>
    <w:p w:rsidR="000B2E1C" w:rsidRPr="00AA47D9" w:rsidRDefault="000B2E1C" w:rsidP="00932556">
      <w:pPr>
        <w:ind w:left="2198" w:hanging="1478"/>
        <w:jc w:val="both"/>
        <w:rPr>
          <w:rFonts w:ascii="Calibri" w:hAnsi="Calibri"/>
          <w:sz w:val="20"/>
          <w:szCs w:val="22"/>
          <w:lang w:val="en-US"/>
        </w:rPr>
      </w:pPr>
    </w:p>
    <w:p w:rsidR="00FE0082" w:rsidRPr="00673480" w:rsidRDefault="00FE0082" w:rsidP="003D43E6">
      <w:pPr>
        <w:jc w:val="both"/>
        <w:rPr>
          <w:rFonts w:ascii="Calibri" w:hAnsi="Calibri"/>
          <w:b/>
          <w:bCs/>
          <w:sz w:val="22"/>
          <w:szCs w:val="22"/>
          <w:u w:val="single"/>
          <w:lang w:val="en-US"/>
        </w:rPr>
      </w:pPr>
      <w:r w:rsidRPr="006F7F7C">
        <w:rPr>
          <w:rFonts w:ascii="Calibri" w:hAnsi="Calibri"/>
          <w:b/>
          <w:bCs/>
          <w:sz w:val="22"/>
          <w:szCs w:val="22"/>
          <w:u w:val="single"/>
          <w:lang w:val="en-US"/>
        </w:rPr>
        <w:t>J</w:t>
      </w:r>
      <w:r w:rsidR="005E5A84" w:rsidRPr="006F7F7C">
        <w:rPr>
          <w:rFonts w:ascii="Calibri" w:hAnsi="Calibri"/>
          <w:b/>
          <w:bCs/>
          <w:sz w:val="22"/>
          <w:szCs w:val="22"/>
          <w:u w:val="single"/>
          <w:lang w:val="en-US"/>
        </w:rPr>
        <w:t>une</w:t>
      </w:r>
      <w:r w:rsidRPr="006F7F7C">
        <w:rPr>
          <w:rFonts w:ascii="Calibri" w:hAnsi="Calibri"/>
          <w:b/>
          <w:bCs/>
          <w:sz w:val="22"/>
          <w:szCs w:val="22"/>
          <w:u w:val="single"/>
          <w:lang w:val="en-US"/>
        </w:rPr>
        <w:t xml:space="preserve"> 20</w:t>
      </w:r>
      <w:r w:rsidR="005E5A84" w:rsidRPr="006F7F7C">
        <w:rPr>
          <w:rFonts w:ascii="Calibri" w:hAnsi="Calibri"/>
          <w:b/>
          <w:bCs/>
          <w:sz w:val="22"/>
          <w:szCs w:val="22"/>
          <w:u w:val="single"/>
          <w:lang w:val="en-US"/>
        </w:rPr>
        <w:t>09</w:t>
      </w:r>
      <w:r w:rsidRPr="006F7F7C">
        <w:rPr>
          <w:rFonts w:ascii="Calibri" w:hAnsi="Calibri"/>
          <w:b/>
          <w:bCs/>
          <w:sz w:val="22"/>
          <w:szCs w:val="22"/>
          <w:u w:val="single"/>
          <w:lang w:val="en-US"/>
        </w:rPr>
        <w:t xml:space="preserve"> – </w:t>
      </w:r>
      <w:r w:rsidR="003D43E6" w:rsidRPr="006F7F7C">
        <w:rPr>
          <w:rFonts w:ascii="Calibri" w:hAnsi="Calibri"/>
          <w:b/>
          <w:bCs/>
          <w:sz w:val="22"/>
          <w:szCs w:val="22"/>
          <w:u w:val="single"/>
          <w:lang w:val="en-US"/>
        </w:rPr>
        <w:t>November</w:t>
      </w:r>
      <w:r w:rsidR="00932556" w:rsidRPr="006F7F7C">
        <w:rPr>
          <w:rFonts w:ascii="Calibri" w:hAnsi="Calibri"/>
          <w:b/>
          <w:bCs/>
          <w:sz w:val="22"/>
          <w:szCs w:val="22"/>
          <w:u w:val="single"/>
          <w:lang w:val="en-US"/>
        </w:rPr>
        <w:t xml:space="preserve"> 20</w:t>
      </w:r>
      <w:r w:rsidR="003D43E6" w:rsidRPr="006F7F7C">
        <w:rPr>
          <w:rFonts w:ascii="Calibri" w:hAnsi="Calibri"/>
          <w:b/>
          <w:bCs/>
          <w:sz w:val="22"/>
          <w:szCs w:val="22"/>
          <w:u w:val="single"/>
          <w:lang w:val="en-US"/>
        </w:rPr>
        <w:t>09</w:t>
      </w:r>
    </w:p>
    <w:p w:rsidR="00FE0082" w:rsidRPr="00673480" w:rsidRDefault="00FE0082" w:rsidP="0042213A">
      <w:pPr>
        <w:spacing w:after="120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bCs/>
          <w:i/>
          <w:iCs/>
          <w:sz w:val="22"/>
          <w:szCs w:val="22"/>
          <w:u w:val="single"/>
          <w:lang w:val="en-US"/>
        </w:rPr>
        <w:t>Employer:</w:t>
      </w:r>
      <w:r w:rsidRPr="00673480">
        <w:rPr>
          <w:rFonts w:ascii="Calibri" w:hAnsi="Calibri"/>
          <w:b/>
          <w:bCs/>
          <w:i/>
          <w:iCs/>
          <w:sz w:val="22"/>
          <w:szCs w:val="22"/>
          <w:lang w:val="en-US"/>
        </w:rPr>
        <w:t xml:space="preserve"> </w:t>
      </w:r>
      <w:r w:rsidR="0042213A">
        <w:rPr>
          <w:rFonts w:ascii="Calibri" w:hAnsi="Calibri"/>
          <w:b/>
          <w:bCs/>
          <w:sz w:val="22"/>
          <w:szCs w:val="22"/>
          <w:lang w:val="en-US"/>
        </w:rPr>
        <w:t>Louis Berger-Hill International Inc. (JV)</w:t>
      </w:r>
      <w:r w:rsidR="007C0E72">
        <w:rPr>
          <w:rFonts w:ascii="Calibri" w:hAnsi="Calibri"/>
          <w:b/>
          <w:bCs/>
          <w:sz w:val="22"/>
          <w:szCs w:val="22"/>
          <w:lang w:val="en-US"/>
        </w:rPr>
        <w:t xml:space="preserve"> - Doha, QATAR.</w:t>
      </w:r>
    </w:p>
    <w:p w:rsidR="00FE0082" w:rsidRPr="00AA47D9" w:rsidRDefault="00017577" w:rsidP="0042213A">
      <w:pPr>
        <w:ind w:left="1590" w:hanging="870"/>
        <w:jc w:val="both"/>
        <w:rPr>
          <w:rFonts w:ascii="Calibri" w:hAnsi="Calibri"/>
          <w:sz w:val="20"/>
          <w:szCs w:val="22"/>
          <w:lang w:val="en-US"/>
        </w:rPr>
      </w:pPr>
      <w:r w:rsidRPr="00AA47D9">
        <w:rPr>
          <w:rFonts w:ascii="Calibri" w:hAnsi="Calibri"/>
          <w:b/>
          <w:bCs/>
          <w:i/>
          <w:iCs/>
          <w:sz w:val="20"/>
          <w:szCs w:val="22"/>
          <w:lang w:val="en-US"/>
        </w:rPr>
        <w:t>Position:</w:t>
      </w:r>
      <w:r w:rsidR="00FE0082" w:rsidRPr="00AA47D9">
        <w:rPr>
          <w:rFonts w:ascii="Calibri" w:hAnsi="Calibri"/>
          <w:b/>
          <w:bCs/>
          <w:i/>
          <w:iCs/>
          <w:sz w:val="20"/>
          <w:szCs w:val="22"/>
          <w:lang w:val="en-US"/>
        </w:rPr>
        <w:t xml:space="preserve"> </w:t>
      </w:r>
      <w:r w:rsidR="0042213A">
        <w:rPr>
          <w:rFonts w:ascii="Calibri" w:hAnsi="Calibri"/>
          <w:b/>
          <w:bCs/>
          <w:sz w:val="20"/>
          <w:szCs w:val="22"/>
          <w:lang w:val="en-US"/>
        </w:rPr>
        <w:t>Admin and Accountant Assistant</w:t>
      </w:r>
      <w:r w:rsidR="00FE0082" w:rsidRPr="00AA47D9">
        <w:rPr>
          <w:rFonts w:ascii="Calibri" w:hAnsi="Calibri"/>
          <w:sz w:val="20"/>
          <w:szCs w:val="22"/>
          <w:lang w:val="en-US"/>
        </w:rPr>
        <w:t>.</w:t>
      </w:r>
    </w:p>
    <w:p w:rsidR="00FE0082" w:rsidRPr="00AA47D9" w:rsidRDefault="00FE0082" w:rsidP="00FE0082">
      <w:pPr>
        <w:ind w:left="1756" w:hanging="1036"/>
        <w:jc w:val="both"/>
        <w:rPr>
          <w:rFonts w:ascii="Calibri" w:hAnsi="Calibri"/>
          <w:b/>
          <w:bCs/>
          <w:sz w:val="10"/>
          <w:szCs w:val="12"/>
          <w:lang w:val="en-US"/>
        </w:rPr>
      </w:pPr>
    </w:p>
    <w:p w:rsidR="00FE0082" w:rsidRPr="00AA47D9" w:rsidRDefault="00F37959" w:rsidP="00FE0082">
      <w:pPr>
        <w:ind w:left="2085" w:hanging="1365"/>
        <w:jc w:val="both"/>
        <w:rPr>
          <w:rFonts w:ascii="Calibri" w:hAnsi="Calibri"/>
          <w:sz w:val="20"/>
          <w:szCs w:val="22"/>
          <w:lang w:val="en-US"/>
        </w:rPr>
      </w:pPr>
      <w:r>
        <w:rPr>
          <w:rFonts w:ascii="Calibri" w:hAnsi="Calibri"/>
          <w:b/>
          <w:bCs/>
          <w:i/>
          <w:iCs/>
          <w:sz w:val="20"/>
          <w:szCs w:val="22"/>
          <w:lang w:val="en-US"/>
        </w:rPr>
        <w:t>Achievements:</w:t>
      </w:r>
    </w:p>
    <w:p w:rsidR="00795AB8" w:rsidRDefault="00013722" w:rsidP="00013722">
      <w:pPr>
        <w:pStyle w:val="Bullet1"/>
        <w:numPr>
          <w:ilvl w:val="0"/>
          <w:numId w:val="2"/>
        </w:numPr>
        <w:spacing w:before="0" w:after="0"/>
        <w:rPr>
          <w:rFonts w:ascii="Calibri" w:hAnsi="Calibri"/>
          <w:spacing w:val="0"/>
          <w:sz w:val="20"/>
          <w:szCs w:val="22"/>
          <w:lang w:eastAsia="fr-FR"/>
        </w:rPr>
      </w:pPr>
      <w:r w:rsidRPr="00013722">
        <w:rPr>
          <w:rFonts w:ascii="Calibri" w:hAnsi="Calibri"/>
          <w:spacing w:val="0"/>
          <w:sz w:val="20"/>
          <w:szCs w:val="22"/>
          <w:lang w:eastAsia="fr-FR"/>
        </w:rPr>
        <w:t xml:space="preserve">Review monthly revenue invoices for accuracy and completeness, and post to the </w:t>
      </w:r>
      <w:r>
        <w:rPr>
          <w:rFonts w:ascii="Calibri" w:hAnsi="Calibri"/>
          <w:spacing w:val="0"/>
          <w:sz w:val="20"/>
          <w:szCs w:val="22"/>
          <w:lang w:eastAsia="fr-FR"/>
        </w:rPr>
        <w:t>appropriate client ledgers.</w:t>
      </w:r>
    </w:p>
    <w:p w:rsidR="00013722" w:rsidRDefault="00013722" w:rsidP="00013722">
      <w:pPr>
        <w:pStyle w:val="Bullet1"/>
        <w:numPr>
          <w:ilvl w:val="0"/>
          <w:numId w:val="2"/>
        </w:numPr>
        <w:spacing w:before="0" w:after="0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>Reconcile the monthly revenue with the invoice register and resolve any discrepancies.</w:t>
      </w:r>
    </w:p>
    <w:p w:rsidR="00013722" w:rsidRDefault="00013722" w:rsidP="00013722">
      <w:pPr>
        <w:pStyle w:val="Bullet1"/>
        <w:numPr>
          <w:ilvl w:val="0"/>
          <w:numId w:val="2"/>
        </w:numPr>
        <w:spacing w:before="0" w:after="0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>Monitor the bank accounts and apply payments received against posted invoices.</w:t>
      </w:r>
    </w:p>
    <w:p w:rsidR="00013722" w:rsidRDefault="00013722" w:rsidP="00013722">
      <w:pPr>
        <w:pStyle w:val="Bullet1"/>
        <w:numPr>
          <w:ilvl w:val="0"/>
          <w:numId w:val="2"/>
        </w:numPr>
        <w:spacing w:before="0" w:after="0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 xml:space="preserve">Process payroll, prepare Job </w:t>
      </w:r>
      <w:r w:rsidR="00E45411">
        <w:rPr>
          <w:rFonts w:ascii="Calibri" w:hAnsi="Calibri"/>
          <w:spacing w:val="0"/>
          <w:sz w:val="20"/>
          <w:szCs w:val="22"/>
          <w:lang w:eastAsia="fr-FR"/>
        </w:rPr>
        <w:t>C</w:t>
      </w:r>
      <w:r>
        <w:rPr>
          <w:rFonts w:ascii="Calibri" w:hAnsi="Calibri"/>
          <w:spacing w:val="0"/>
          <w:sz w:val="20"/>
          <w:szCs w:val="22"/>
          <w:lang w:eastAsia="fr-FR"/>
        </w:rPr>
        <w:t xml:space="preserve">ost versus </w:t>
      </w:r>
      <w:r w:rsidR="00E45411">
        <w:rPr>
          <w:rFonts w:ascii="Calibri" w:hAnsi="Calibri"/>
          <w:spacing w:val="0"/>
          <w:sz w:val="20"/>
          <w:szCs w:val="22"/>
          <w:lang w:eastAsia="fr-FR"/>
        </w:rPr>
        <w:t>Payroll Rates reconciliation, and post the monthly timesheets.</w:t>
      </w:r>
    </w:p>
    <w:p w:rsidR="00E45411" w:rsidRDefault="00E45411" w:rsidP="00013722">
      <w:pPr>
        <w:pStyle w:val="Bullet1"/>
        <w:numPr>
          <w:ilvl w:val="0"/>
          <w:numId w:val="2"/>
        </w:numPr>
        <w:spacing w:before="0" w:after="0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>Reconcile the Accrued Payroll account, address and resolve discrepancies.</w:t>
      </w:r>
    </w:p>
    <w:p w:rsidR="00E45411" w:rsidRDefault="00E45411" w:rsidP="00013722">
      <w:pPr>
        <w:pStyle w:val="Bullet1"/>
        <w:numPr>
          <w:ilvl w:val="0"/>
          <w:numId w:val="2"/>
        </w:numPr>
        <w:spacing w:before="0" w:after="0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>Process and post expense reports.</w:t>
      </w:r>
    </w:p>
    <w:p w:rsidR="00E45411" w:rsidRDefault="00E45411" w:rsidP="00013722">
      <w:pPr>
        <w:pStyle w:val="Bullet1"/>
        <w:numPr>
          <w:ilvl w:val="0"/>
          <w:numId w:val="2"/>
        </w:numPr>
        <w:spacing w:before="0" w:after="0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>Prepare monthly bank reconciliations.</w:t>
      </w:r>
    </w:p>
    <w:p w:rsidR="00E45411" w:rsidRDefault="00E45411" w:rsidP="00013722">
      <w:pPr>
        <w:pStyle w:val="Bullet1"/>
        <w:numPr>
          <w:ilvl w:val="0"/>
          <w:numId w:val="2"/>
        </w:numPr>
        <w:spacing w:before="0" w:after="0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>Maintain the fixed assets register and prepare monthly depreciation journal entries.</w:t>
      </w:r>
    </w:p>
    <w:p w:rsidR="00E45411" w:rsidRDefault="00E45411" w:rsidP="00013722">
      <w:pPr>
        <w:pStyle w:val="Bullet1"/>
        <w:numPr>
          <w:ilvl w:val="0"/>
          <w:numId w:val="2"/>
        </w:numPr>
        <w:spacing w:before="0" w:after="0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>Calculate agency fees and prepare the related journal entries.</w:t>
      </w:r>
    </w:p>
    <w:p w:rsidR="00E45411" w:rsidRDefault="00E45411" w:rsidP="00013722">
      <w:pPr>
        <w:pStyle w:val="Bullet1"/>
        <w:numPr>
          <w:ilvl w:val="0"/>
          <w:numId w:val="2"/>
        </w:numPr>
        <w:spacing w:before="0" w:after="0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 xml:space="preserve">Review and reconcile </w:t>
      </w:r>
      <w:r w:rsidR="006E687B">
        <w:rPr>
          <w:rFonts w:ascii="Calibri" w:hAnsi="Calibri"/>
          <w:spacing w:val="0"/>
          <w:sz w:val="20"/>
          <w:szCs w:val="22"/>
          <w:lang w:eastAsia="fr-FR"/>
        </w:rPr>
        <w:t>major profit and loss accounts.</w:t>
      </w:r>
    </w:p>
    <w:p w:rsidR="006E687B" w:rsidRDefault="006E687B" w:rsidP="00013722">
      <w:pPr>
        <w:pStyle w:val="Bullet1"/>
        <w:numPr>
          <w:ilvl w:val="0"/>
          <w:numId w:val="2"/>
        </w:numPr>
        <w:spacing w:before="0" w:after="0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>Reconcile balance sheet accounts.</w:t>
      </w:r>
    </w:p>
    <w:p w:rsidR="006E687B" w:rsidRDefault="006E687B" w:rsidP="00013722">
      <w:pPr>
        <w:pStyle w:val="Bullet1"/>
        <w:numPr>
          <w:ilvl w:val="0"/>
          <w:numId w:val="2"/>
        </w:numPr>
        <w:spacing w:before="0" w:after="0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>Calculate monthly provision for income taxes.</w:t>
      </w:r>
    </w:p>
    <w:p w:rsidR="00013722" w:rsidRPr="00013722" w:rsidRDefault="00013722" w:rsidP="00E45411">
      <w:pPr>
        <w:pStyle w:val="Bullet1"/>
        <w:tabs>
          <w:tab w:val="clear" w:pos="1440"/>
        </w:tabs>
        <w:spacing w:before="0" w:after="0"/>
        <w:rPr>
          <w:rFonts w:ascii="Calibri" w:hAnsi="Calibri"/>
          <w:spacing w:val="0"/>
          <w:sz w:val="20"/>
          <w:szCs w:val="22"/>
          <w:lang w:eastAsia="fr-FR"/>
        </w:rPr>
      </w:pPr>
    </w:p>
    <w:p w:rsidR="00FE0082" w:rsidRPr="00673480" w:rsidRDefault="007C0E72" w:rsidP="007C0E72">
      <w:pPr>
        <w:jc w:val="both"/>
        <w:rPr>
          <w:rFonts w:ascii="Calibri" w:hAnsi="Calibri"/>
          <w:b/>
          <w:bCs/>
          <w:sz w:val="22"/>
          <w:szCs w:val="22"/>
          <w:u w:val="single"/>
          <w:lang w:val="en-US"/>
        </w:rPr>
      </w:pPr>
      <w:r>
        <w:rPr>
          <w:rFonts w:ascii="Calibri" w:hAnsi="Calibri"/>
          <w:b/>
          <w:bCs/>
          <w:sz w:val="22"/>
          <w:szCs w:val="22"/>
          <w:u w:val="single"/>
          <w:lang w:val="en-US"/>
        </w:rPr>
        <w:t>October 2004</w:t>
      </w:r>
      <w:r w:rsidR="00FE0082" w:rsidRPr="00673480">
        <w:rPr>
          <w:rFonts w:ascii="Calibri" w:hAnsi="Calibri"/>
          <w:b/>
          <w:bCs/>
          <w:sz w:val="22"/>
          <w:szCs w:val="22"/>
          <w:u w:val="single"/>
          <w:lang w:val="en-US"/>
        </w:rPr>
        <w:t xml:space="preserve"> – </w:t>
      </w:r>
      <w:r>
        <w:rPr>
          <w:rFonts w:ascii="Calibri" w:hAnsi="Calibri"/>
          <w:b/>
          <w:bCs/>
          <w:sz w:val="22"/>
          <w:szCs w:val="22"/>
          <w:u w:val="single"/>
          <w:lang w:val="en-US"/>
        </w:rPr>
        <w:t xml:space="preserve">October </w:t>
      </w:r>
      <w:r w:rsidR="00FE0082">
        <w:rPr>
          <w:rFonts w:ascii="Calibri" w:hAnsi="Calibri"/>
          <w:b/>
          <w:bCs/>
          <w:sz w:val="22"/>
          <w:szCs w:val="22"/>
          <w:u w:val="single"/>
          <w:lang w:val="en-US"/>
        </w:rPr>
        <w:t>200</w:t>
      </w:r>
      <w:r>
        <w:rPr>
          <w:rFonts w:ascii="Calibri" w:hAnsi="Calibri"/>
          <w:b/>
          <w:bCs/>
          <w:sz w:val="22"/>
          <w:szCs w:val="22"/>
          <w:u w:val="single"/>
          <w:lang w:val="en-US"/>
        </w:rPr>
        <w:t>8</w:t>
      </w:r>
    </w:p>
    <w:p w:rsidR="00FE0082" w:rsidRPr="00673480" w:rsidRDefault="00FE0082" w:rsidP="003D43E6">
      <w:pPr>
        <w:spacing w:after="120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bCs/>
          <w:i/>
          <w:iCs/>
          <w:sz w:val="22"/>
          <w:szCs w:val="22"/>
          <w:u w:val="single"/>
          <w:lang w:val="en-US"/>
        </w:rPr>
        <w:lastRenderedPageBreak/>
        <w:t>Employer:</w:t>
      </w:r>
      <w:r w:rsidRPr="00673480">
        <w:rPr>
          <w:rFonts w:ascii="Calibri" w:hAnsi="Calibri"/>
          <w:b/>
          <w:bCs/>
          <w:i/>
          <w:iCs/>
          <w:sz w:val="22"/>
          <w:szCs w:val="22"/>
          <w:lang w:val="en-US"/>
        </w:rPr>
        <w:t xml:space="preserve"> </w:t>
      </w:r>
      <w:r w:rsidR="007C0E72">
        <w:rPr>
          <w:rFonts w:ascii="Calibri" w:hAnsi="Calibri"/>
          <w:b/>
          <w:bCs/>
          <w:sz w:val="22"/>
          <w:szCs w:val="22"/>
          <w:lang w:val="en-US"/>
        </w:rPr>
        <w:t xml:space="preserve">Punjlloyd Limited Africa – </w:t>
      </w:r>
      <w:r w:rsidR="003D43E6">
        <w:rPr>
          <w:rFonts w:ascii="Calibri" w:hAnsi="Calibri"/>
          <w:b/>
          <w:bCs/>
          <w:sz w:val="22"/>
          <w:szCs w:val="22"/>
          <w:lang w:val="en-US"/>
        </w:rPr>
        <w:t>Sfax</w:t>
      </w:r>
      <w:r w:rsidR="007C0E72">
        <w:rPr>
          <w:rFonts w:ascii="Calibri" w:hAnsi="Calibri"/>
          <w:b/>
          <w:bCs/>
          <w:sz w:val="22"/>
          <w:szCs w:val="22"/>
          <w:lang w:val="en-US"/>
        </w:rPr>
        <w:t>, TUNISIA</w:t>
      </w:r>
    </w:p>
    <w:p w:rsidR="00FE0082" w:rsidRPr="00AA47D9" w:rsidRDefault="00FE0082" w:rsidP="007C0E72">
      <w:pPr>
        <w:spacing w:after="120"/>
        <w:ind w:left="1590" w:hanging="870"/>
        <w:jc w:val="both"/>
        <w:rPr>
          <w:rFonts w:ascii="Calibri" w:hAnsi="Calibri"/>
          <w:sz w:val="20"/>
          <w:szCs w:val="22"/>
          <w:lang w:val="en-US"/>
        </w:rPr>
      </w:pPr>
      <w:r w:rsidRPr="00AA47D9">
        <w:rPr>
          <w:rFonts w:ascii="Calibri" w:hAnsi="Calibri"/>
          <w:b/>
          <w:bCs/>
          <w:i/>
          <w:iCs/>
          <w:sz w:val="20"/>
          <w:szCs w:val="22"/>
          <w:lang w:val="en-US"/>
        </w:rPr>
        <w:t xml:space="preserve">Position : </w:t>
      </w:r>
      <w:r w:rsidR="007C0E72">
        <w:rPr>
          <w:rFonts w:ascii="Calibri" w:hAnsi="Calibri"/>
          <w:b/>
          <w:bCs/>
          <w:sz w:val="20"/>
          <w:szCs w:val="22"/>
          <w:lang w:val="en-US"/>
        </w:rPr>
        <w:t>Office Manager</w:t>
      </w:r>
      <w:r w:rsidRPr="00AA47D9">
        <w:rPr>
          <w:rFonts w:ascii="Calibri" w:hAnsi="Calibri"/>
          <w:sz w:val="20"/>
          <w:szCs w:val="22"/>
          <w:lang w:val="en-US"/>
        </w:rPr>
        <w:t>.</w:t>
      </w:r>
    </w:p>
    <w:p w:rsidR="00FE0082" w:rsidRPr="00AA47D9" w:rsidRDefault="00F37959" w:rsidP="00BF05FD">
      <w:pPr>
        <w:spacing w:after="120"/>
        <w:ind w:left="2085" w:hanging="1365"/>
        <w:jc w:val="both"/>
        <w:rPr>
          <w:rFonts w:ascii="Calibri" w:hAnsi="Calibri"/>
          <w:sz w:val="20"/>
          <w:szCs w:val="22"/>
          <w:lang w:val="en-US"/>
        </w:rPr>
      </w:pPr>
      <w:r>
        <w:rPr>
          <w:rFonts w:ascii="Calibri" w:hAnsi="Calibri"/>
          <w:b/>
          <w:bCs/>
          <w:i/>
          <w:iCs/>
          <w:sz w:val="20"/>
          <w:szCs w:val="22"/>
          <w:lang w:val="en-US"/>
        </w:rPr>
        <w:t>Achievements</w:t>
      </w:r>
      <w:r w:rsidR="00FE0082" w:rsidRPr="00AA47D9">
        <w:rPr>
          <w:rFonts w:ascii="Calibri" w:hAnsi="Calibri"/>
          <w:sz w:val="20"/>
          <w:szCs w:val="22"/>
          <w:lang w:val="en-US"/>
        </w:rPr>
        <w:t>:</w:t>
      </w:r>
    </w:p>
    <w:p w:rsidR="006F7F7C" w:rsidRDefault="006F7F7C" w:rsidP="00D27497">
      <w:pPr>
        <w:pStyle w:val="Bullet1"/>
        <w:numPr>
          <w:ilvl w:val="0"/>
          <w:numId w:val="2"/>
        </w:numPr>
        <w:spacing w:before="0" w:after="0"/>
        <w:ind w:left="1077" w:hanging="357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>Office Manager reporting to the Regional Director of Punjlloyd Limited Africa.</w:t>
      </w:r>
    </w:p>
    <w:p w:rsidR="00E87421" w:rsidRDefault="00E87421" w:rsidP="00E87421">
      <w:pPr>
        <w:pStyle w:val="Bullet1"/>
        <w:numPr>
          <w:ilvl w:val="0"/>
          <w:numId w:val="2"/>
        </w:numPr>
        <w:spacing w:before="0" w:after="0"/>
        <w:ind w:left="1077" w:hanging="357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>In charge of Office Administration, HR and Documentation Management.</w:t>
      </w:r>
    </w:p>
    <w:p w:rsidR="005163EB" w:rsidRDefault="005163EB" w:rsidP="005163EB">
      <w:pPr>
        <w:pStyle w:val="Bullet1"/>
        <w:numPr>
          <w:ilvl w:val="0"/>
          <w:numId w:val="2"/>
        </w:numPr>
        <w:spacing w:before="0" w:after="0"/>
        <w:ind w:left="1077" w:hanging="357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 xml:space="preserve">Coordinate and Supervise administration Staff (HR, secretariat, Document and </w:t>
      </w:r>
      <w:r w:rsidR="00E87421">
        <w:rPr>
          <w:rFonts w:ascii="Calibri" w:hAnsi="Calibri"/>
          <w:spacing w:val="0"/>
          <w:sz w:val="20"/>
          <w:szCs w:val="22"/>
          <w:lang w:eastAsia="fr-FR"/>
        </w:rPr>
        <w:t>R</w:t>
      </w:r>
      <w:r>
        <w:rPr>
          <w:rFonts w:ascii="Calibri" w:hAnsi="Calibri"/>
          <w:spacing w:val="0"/>
          <w:sz w:val="20"/>
          <w:szCs w:val="22"/>
          <w:lang w:eastAsia="fr-FR"/>
        </w:rPr>
        <w:t xml:space="preserve">ecords </w:t>
      </w:r>
      <w:r w:rsidR="00E87421">
        <w:rPr>
          <w:rFonts w:ascii="Calibri" w:hAnsi="Calibri"/>
          <w:spacing w:val="0"/>
          <w:sz w:val="20"/>
          <w:szCs w:val="22"/>
          <w:lang w:eastAsia="fr-FR"/>
        </w:rPr>
        <w:t xml:space="preserve">Control </w:t>
      </w:r>
      <w:r>
        <w:rPr>
          <w:rFonts w:ascii="Calibri" w:hAnsi="Calibri"/>
          <w:spacing w:val="0"/>
          <w:sz w:val="20"/>
          <w:szCs w:val="22"/>
          <w:lang w:eastAsia="fr-FR"/>
        </w:rPr>
        <w:t xml:space="preserve">and </w:t>
      </w:r>
      <w:r w:rsidR="00E87421">
        <w:rPr>
          <w:rFonts w:ascii="Calibri" w:hAnsi="Calibri"/>
          <w:spacing w:val="0"/>
          <w:sz w:val="20"/>
          <w:szCs w:val="22"/>
          <w:lang w:eastAsia="fr-FR"/>
        </w:rPr>
        <w:t>A</w:t>
      </w:r>
      <w:r>
        <w:rPr>
          <w:rFonts w:ascii="Calibri" w:hAnsi="Calibri"/>
          <w:spacing w:val="0"/>
          <w:sz w:val="20"/>
          <w:szCs w:val="22"/>
          <w:lang w:eastAsia="fr-FR"/>
        </w:rPr>
        <w:t>rchiving, …).</w:t>
      </w:r>
    </w:p>
    <w:p w:rsidR="005163EB" w:rsidRPr="005163EB" w:rsidRDefault="005163EB" w:rsidP="005163EB">
      <w:pPr>
        <w:pStyle w:val="Bullet1"/>
        <w:numPr>
          <w:ilvl w:val="0"/>
          <w:numId w:val="2"/>
        </w:numPr>
        <w:spacing w:before="0" w:after="0"/>
        <w:ind w:left="1077" w:hanging="357"/>
        <w:rPr>
          <w:rFonts w:ascii="Calibri" w:hAnsi="Calibri"/>
          <w:spacing w:val="0"/>
          <w:sz w:val="20"/>
          <w:szCs w:val="22"/>
          <w:lang w:eastAsia="fr-FR"/>
        </w:rPr>
      </w:pPr>
      <w:r w:rsidRPr="005163EB">
        <w:rPr>
          <w:rFonts w:ascii="Calibri" w:hAnsi="Calibri"/>
          <w:spacing w:val="0"/>
          <w:sz w:val="20"/>
          <w:szCs w:val="22"/>
          <w:lang w:eastAsia="fr-FR"/>
        </w:rPr>
        <w:t>Manage the daily expenses and reconciliation of Petty-Cash Accounts.</w:t>
      </w:r>
    </w:p>
    <w:p w:rsidR="005163EB" w:rsidRDefault="005163EB" w:rsidP="005163EB">
      <w:pPr>
        <w:pStyle w:val="Bullet1"/>
        <w:numPr>
          <w:ilvl w:val="0"/>
          <w:numId w:val="2"/>
        </w:numPr>
        <w:spacing w:before="0" w:after="0"/>
        <w:ind w:left="1077" w:hanging="357"/>
        <w:rPr>
          <w:rFonts w:ascii="Calibri" w:hAnsi="Calibri"/>
          <w:spacing w:val="0"/>
          <w:sz w:val="20"/>
          <w:szCs w:val="22"/>
          <w:lang w:eastAsia="fr-FR"/>
        </w:rPr>
      </w:pPr>
      <w:r w:rsidRPr="005163EB">
        <w:rPr>
          <w:rFonts w:ascii="Calibri" w:hAnsi="Calibri"/>
          <w:spacing w:val="0"/>
          <w:sz w:val="20"/>
          <w:szCs w:val="22"/>
          <w:lang w:eastAsia="fr-FR"/>
        </w:rPr>
        <w:t>Participate in the preparation and verification of the Monthly invoices.</w:t>
      </w:r>
    </w:p>
    <w:p w:rsidR="005163EB" w:rsidRDefault="005163EB" w:rsidP="005163EB">
      <w:pPr>
        <w:pStyle w:val="Bullet1"/>
        <w:numPr>
          <w:ilvl w:val="0"/>
          <w:numId w:val="2"/>
        </w:numPr>
        <w:spacing w:before="0" w:after="0"/>
        <w:ind w:left="1077" w:hanging="357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>Verification and processing of timesheets.</w:t>
      </w:r>
    </w:p>
    <w:p w:rsidR="005163EB" w:rsidRDefault="005163EB" w:rsidP="005163EB">
      <w:pPr>
        <w:pStyle w:val="Bullet1"/>
        <w:numPr>
          <w:ilvl w:val="0"/>
          <w:numId w:val="2"/>
        </w:numPr>
        <w:spacing w:before="0" w:after="0"/>
        <w:ind w:left="1077" w:hanging="357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>Posting of timesheets and processing of payrolls.</w:t>
      </w:r>
    </w:p>
    <w:p w:rsidR="005163EB" w:rsidRDefault="005163EB" w:rsidP="007C0E72">
      <w:pPr>
        <w:jc w:val="both"/>
        <w:rPr>
          <w:rFonts w:ascii="Calibri" w:hAnsi="Calibri"/>
          <w:b/>
          <w:bCs/>
          <w:i/>
          <w:iCs/>
          <w:sz w:val="20"/>
          <w:szCs w:val="22"/>
          <w:lang w:val="en-US"/>
        </w:rPr>
      </w:pPr>
    </w:p>
    <w:p w:rsidR="00FE0082" w:rsidRPr="008447AD" w:rsidRDefault="007C0E72" w:rsidP="007C0E72">
      <w:pPr>
        <w:jc w:val="both"/>
        <w:rPr>
          <w:rFonts w:ascii="Calibri" w:hAnsi="Calibri"/>
          <w:b/>
          <w:bCs/>
          <w:sz w:val="22"/>
          <w:szCs w:val="22"/>
          <w:u w:val="single"/>
          <w:lang w:val="en-US"/>
        </w:rPr>
      </w:pPr>
      <w:r>
        <w:rPr>
          <w:rFonts w:ascii="Calibri" w:hAnsi="Calibri"/>
          <w:b/>
          <w:bCs/>
          <w:sz w:val="22"/>
          <w:szCs w:val="22"/>
          <w:u w:val="single"/>
          <w:lang w:val="en-US"/>
        </w:rPr>
        <w:t>May</w:t>
      </w:r>
      <w:r w:rsidR="00FE0082" w:rsidRPr="008447AD">
        <w:rPr>
          <w:rFonts w:ascii="Calibri" w:hAnsi="Calibri"/>
          <w:b/>
          <w:bCs/>
          <w:sz w:val="22"/>
          <w:szCs w:val="22"/>
          <w:u w:val="single"/>
          <w:lang w:val="en-US"/>
        </w:rPr>
        <w:t xml:space="preserve"> 200</w:t>
      </w:r>
      <w:r>
        <w:rPr>
          <w:rFonts w:ascii="Calibri" w:hAnsi="Calibri"/>
          <w:b/>
          <w:bCs/>
          <w:sz w:val="22"/>
          <w:szCs w:val="22"/>
          <w:u w:val="single"/>
          <w:lang w:val="en-US"/>
        </w:rPr>
        <w:t>3</w:t>
      </w:r>
      <w:r w:rsidR="00FE0082" w:rsidRPr="008447AD">
        <w:rPr>
          <w:rFonts w:ascii="Calibri" w:hAnsi="Calibri"/>
          <w:b/>
          <w:bCs/>
          <w:sz w:val="22"/>
          <w:szCs w:val="22"/>
          <w:u w:val="single"/>
          <w:lang w:val="en-US"/>
        </w:rPr>
        <w:t xml:space="preserve"> – </w:t>
      </w:r>
      <w:r>
        <w:rPr>
          <w:rFonts w:ascii="Calibri" w:hAnsi="Calibri"/>
          <w:b/>
          <w:bCs/>
          <w:sz w:val="22"/>
          <w:szCs w:val="22"/>
          <w:u w:val="single"/>
          <w:lang w:val="en-US"/>
        </w:rPr>
        <w:t>Sept</w:t>
      </w:r>
      <w:r w:rsidR="00FE0082" w:rsidRPr="008447AD">
        <w:rPr>
          <w:rFonts w:ascii="Calibri" w:hAnsi="Calibri"/>
          <w:b/>
          <w:bCs/>
          <w:sz w:val="22"/>
          <w:szCs w:val="22"/>
          <w:u w:val="single"/>
          <w:lang w:val="en-US"/>
        </w:rPr>
        <w:t>ember</w:t>
      </w:r>
      <w:r>
        <w:rPr>
          <w:rFonts w:ascii="Calibri" w:hAnsi="Calibri"/>
          <w:b/>
          <w:bCs/>
          <w:sz w:val="22"/>
          <w:szCs w:val="22"/>
          <w:u w:val="single"/>
          <w:lang w:val="en-US"/>
        </w:rPr>
        <w:t xml:space="preserve"> </w:t>
      </w:r>
      <w:r w:rsidR="00FE0082" w:rsidRPr="008447AD">
        <w:rPr>
          <w:rFonts w:ascii="Calibri" w:hAnsi="Calibri"/>
          <w:b/>
          <w:bCs/>
          <w:sz w:val="22"/>
          <w:szCs w:val="22"/>
          <w:u w:val="single"/>
          <w:lang w:val="en-US"/>
        </w:rPr>
        <w:t>200</w:t>
      </w:r>
      <w:r>
        <w:rPr>
          <w:rFonts w:ascii="Calibri" w:hAnsi="Calibri"/>
          <w:b/>
          <w:bCs/>
          <w:sz w:val="22"/>
          <w:szCs w:val="22"/>
          <w:u w:val="single"/>
          <w:lang w:val="en-US"/>
        </w:rPr>
        <w:t>4</w:t>
      </w:r>
    </w:p>
    <w:p w:rsidR="00FE0082" w:rsidRPr="001175EE" w:rsidRDefault="00FE0082" w:rsidP="007C0E72">
      <w:pPr>
        <w:spacing w:after="120"/>
        <w:ind w:left="993" w:hanging="993"/>
        <w:jc w:val="both"/>
        <w:rPr>
          <w:rFonts w:ascii="Calibri" w:hAnsi="Calibri"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i/>
          <w:iCs/>
          <w:sz w:val="22"/>
          <w:szCs w:val="22"/>
          <w:u w:val="single"/>
          <w:lang w:val="en-US"/>
        </w:rPr>
        <w:t>Employer:</w:t>
      </w:r>
      <w:r w:rsidRPr="00673480">
        <w:rPr>
          <w:rFonts w:ascii="Calibri" w:hAnsi="Calibri"/>
          <w:b/>
          <w:bCs/>
          <w:i/>
          <w:iCs/>
          <w:sz w:val="22"/>
          <w:szCs w:val="22"/>
          <w:lang w:val="en-US"/>
        </w:rPr>
        <w:t xml:space="preserve"> </w:t>
      </w:r>
      <w:r w:rsidR="00236B70">
        <w:rPr>
          <w:rFonts w:ascii="Calibri" w:hAnsi="Calibri"/>
          <w:b/>
          <w:bCs/>
          <w:sz w:val="22"/>
          <w:szCs w:val="22"/>
          <w:lang w:val="en-US"/>
        </w:rPr>
        <w:t>Waghra</w:t>
      </w:r>
      <w:r w:rsidR="007C0E72">
        <w:rPr>
          <w:rFonts w:ascii="Calibri" w:hAnsi="Calibri"/>
          <w:b/>
          <w:bCs/>
          <w:sz w:val="22"/>
          <w:szCs w:val="22"/>
          <w:lang w:val="en-US"/>
        </w:rPr>
        <w:t xml:space="preserve">m Law Firm – </w:t>
      </w:r>
      <w:r w:rsidR="007C0E72" w:rsidRPr="00E87421">
        <w:rPr>
          <w:rFonts w:ascii="Calibri" w:hAnsi="Calibri"/>
          <w:b/>
          <w:bCs/>
          <w:sz w:val="22"/>
          <w:szCs w:val="22"/>
          <w:lang w:val="en-US"/>
        </w:rPr>
        <w:t>Tunis</w:t>
      </w:r>
      <w:r w:rsidR="007C0E72">
        <w:rPr>
          <w:rFonts w:ascii="Calibri" w:hAnsi="Calibri"/>
          <w:b/>
          <w:bCs/>
          <w:sz w:val="22"/>
          <w:szCs w:val="22"/>
          <w:lang w:val="en-US"/>
        </w:rPr>
        <w:t>, TUNISIA</w:t>
      </w:r>
    </w:p>
    <w:p w:rsidR="00FE0082" w:rsidRPr="00AA47D9" w:rsidRDefault="00017577" w:rsidP="007C0E72">
      <w:pPr>
        <w:spacing w:after="120"/>
        <w:ind w:left="2085" w:hanging="1365"/>
        <w:jc w:val="both"/>
        <w:rPr>
          <w:rFonts w:ascii="Calibri" w:hAnsi="Calibri"/>
          <w:b/>
          <w:bCs/>
          <w:sz w:val="20"/>
          <w:szCs w:val="22"/>
          <w:lang w:val="en-US"/>
        </w:rPr>
      </w:pPr>
      <w:r w:rsidRPr="00AA47D9">
        <w:rPr>
          <w:rFonts w:ascii="Calibri" w:hAnsi="Calibri"/>
          <w:b/>
          <w:bCs/>
          <w:i/>
          <w:iCs/>
          <w:sz w:val="20"/>
          <w:szCs w:val="22"/>
          <w:lang w:val="en-US"/>
        </w:rPr>
        <w:t>Position:</w:t>
      </w:r>
      <w:r w:rsidR="00FE0082" w:rsidRPr="00AA47D9">
        <w:rPr>
          <w:rFonts w:ascii="Calibri" w:hAnsi="Calibri"/>
          <w:b/>
          <w:bCs/>
          <w:i/>
          <w:iCs/>
          <w:sz w:val="20"/>
          <w:szCs w:val="22"/>
          <w:lang w:val="en-US"/>
        </w:rPr>
        <w:t xml:space="preserve"> </w:t>
      </w:r>
      <w:r w:rsidR="007C0E72">
        <w:rPr>
          <w:rFonts w:ascii="Calibri" w:hAnsi="Calibri"/>
          <w:b/>
          <w:bCs/>
          <w:sz w:val="20"/>
          <w:szCs w:val="22"/>
          <w:lang w:val="en-US"/>
        </w:rPr>
        <w:t>Office Manager</w:t>
      </w:r>
      <w:r w:rsidR="00FE0082" w:rsidRPr="00AA47D9">
        <w:rPr>
          <w:rFonts w:ascii="Calibri" w:hAnsi="Calibri"/>
          <w:b/>
          <w:bCs/>
          <w:sz w:val="20"/>
          <w:szCs w:val="22"/>
          <w:lang w:val="en-US"/>
        </w:rPr>
        <w:t>.</w:t>
      </w:r>
    </w:p>
    <w:p w:rsidR="00FE0082" w:rsidRPr="00AA47D9" w:rsidRDefault="00FE0082" w:rsidP="008F510C">
      <w:pPr>
        <w:spacing w:after="120"/>
        <w:ind w:left="2085" w:hanging="1365"/>
        <w:jc w:val="both"/>
        <w:rPr>
          <w:rFonts w:ascii="Calibri" w:hAnsi="Calibri"/>
          <w:b/>
          <w:sz w:val="20"/>
          <w:szCs w:val="22"/>
          <w:lang w:val="en-US"/>
        </w:rPr>
      </w:pPr>
      <w:r w:rsidRPr="00AA47D9">
        <w:rPr>
          <w:rFonts w:ascii="Calibri" w:hAnsi="Calibri"/>
          <w:b/>
          <w:bCs/>
          <w:i/>
          <w:iCs/>
          <w:sz w:val="10"/>
          <w:szCs w:val="12"/>
          <w:lang w:val="en-US"/>
        </w:rPr>
        <w:t> </w:t>
      </w:r>
      <w:r w:rsidR="00F37959">
        <w:rPr>
          <w:rFonts w:ascii="Calibri" w:hAnsi="Calibri"/>
          <w:b/>
          <w:bCs/>
          <w:i/>
          <w:iCs/>
          <w:sz w:val="20"/>
          <w:szCs w:val="22"/>
          <w:lang w:val="en-US"/>
        </w:rPr>
        <w:t>Achievements</w:t>
      </w:r>
      <w:r w:rsidRPr="00AA47D9">
        <w:rPr>
          <w:rFonts w:ascii="Calibri" w:hAnsi="Calibri"/>
          <w:b/>
          <w:sz w:val="20"/>
          <w:szCs w:val="22"/>
          <w:lang w:val="en-US"/>
        </w:rPr>
        <w:t>:</w:t>
      </w:r>
    </w:p>
    <w:p w:rsidR="00E87421" w:rsidRDefault="00E87421" w:rsidP="00E87421">
      <w:pPr>
        <w:pStyle w:val="Bullet1"/>
        <w:numPr>
          <w:ilvl w:val="0"/>
          <w:numId w:val="2"/>
        </w:numPr>
        <w:spacing w:before="0" w:after="0"/>
        <w:ind w:left="1077" w:hanging="357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>In charge of Office Administration, HR and Documentation Management.</w:t>
      </w:r>
    </w:p>
    <w:p w:rsidR="00E87421" w:rsidRDefault="00E87421" w:rsidP="00E87421">
      <w:pPr>
        <w:pStyle w:val="Bullet1"/>
        <w:numPr>
          <w:ilvl w:val="0"/>
          <w:numId w:val="2"/>
        </w:numPr>
        <w:spacing w:before="0" w:after="0"/>
        <w:ind w:left="1077" w:hanging="357"/>
        <w:rPr>
          <w:rFonts w:ascii="Calibri" w:hAnsi="Calibri"/>
          <w:spacing w:val="0"/>
          <w:sz w:val="20"/>
          <w:szCs w:val="22"/>
          <w:lang w:eastAsia="fr-FR"/>
        </w:rPr>
      </w:pPr>
      <w:r>
        <w:rPr>
          <w:rFonts w:ascii="Calibri" w:hAnsi="Calibri"/>
          <w:spacing w:val="0"/>
          <w:sz w:val="20"/>
          <w:szCs w:val="22"/>
          <w:lang w:eastAsia="fr-FR"/>
        </w:rPr>
        <w:t>Coordinate and Supervise administration Staff (HR, secretariat, Document and records management, filling and archiving, …).</w:t>
      </w:r>
    </w:p>
    <w:p w:rsidR="00FE0082" w:rsidRPr="005163EB" w:rsidRDefault="00FE0082" w:rsidP="00E87421">
      <w:pPr>
        <w:ind w:left="1080"/>
        <w:jc w:val="both"/>
        <w:rPr>
          <w:rFonts w:ascii="Calibri" w:hAnsi="Calibri"/>
          <w:sz w:val="20"/>
          <w:szCs w:val="22"/>
          <w:lang w:val="en-US"/>
        </w:rPr>
      </w:pPr>
    </w:p>
    <w:p w:rsidR="00F33B34" w:rsidRDefault="00F33B34" w:rsidP="007C0E72">
      <w:pPr>
        <w:spacing w:after="120"/>
        <w:jc w:val="both"/>
        <w:rPr>
          <w:rFonts w:ascii="Calibri" w:hAnsi="Calibri"/>
          <w:b/>
          <w:bCs/>
          <w:i/>
          <w:iCs/>
          <w:sz w:val="20"/>
          <w:szCs w:val="22"/>
          <w:lang w:val="en-US"/>
        </w:rPr>
      </w:pPr>
    </w:p>
    <w:p w:rsidR="00FE0082" w:rsidRPr="008447AD" w:rsidRDefault="007C0E72" w:rsidP="007C0E72">
      <w:pPr>
        <w:spacing w:after="120"/>
        <w:jc w:val="both"/>
        <w:rPr>
          <w:rFonts w:ascii="Calibri" w:hAnsi="Calibri"/>
          <w:b/>
          <w:bCs/>
          <w:sz w:val="22"/>
          <w:szCs w:val="22"/>
          <w:u w:val="single"/>
          <w:lang w:val="en-US"/>
        </w:rPr>
      </w:pPr>
      <w:r>
        <w:rPr>
          <w:rFonts w:ascii="Calibri" w:hAnsi="Calibri"/>
          <w:b/>
          <w:bCs/>
          <w:sz w:val="22"/>
          <w:szCs w:val="22"/>
          <w:u w:val="single"/>
          <w:lang w:val="en-US"/>
        </w:rPr>
        <w:t xml:space="preserve">January </w:t>
      </w:r>
      <w:r w:rsidR="00FE0082" w:rsidRPr="008447AD">
        <w:rPr>
          <w:rFonts w:ascii="Calibri" w:hAnsi="Calibri"/>
          <w:b/>
          <w:bCs/>
          <w:sz w:val="22"/>
          <w:szCs w:val="22"/>
          <w:u w:val="single"/>
          <w:lang w:val="en-US"/>
        </w:rPr>
        <w:t>200</w:t>
      </w:r>
      <w:r>
        <w:rPr>
          <w:rFonts w:ascii="Calibri" w:hAnsi="Calibri"/>
          <w:b/>
          <w:bCs/>
          <w:sz w:val="22"/>
          <w:szCs w:val="22"/>
          <w:u w:val="single"/>
          <w:lang w:val="en-US"/>
        </w:rPr>
        <w:t>1</w:t>
      </w:r>
      <w:r w:rsidR="00FE0082" w:rsidRPr="008447AD">
        <w:rPr>
          <w:rFonts w:ascii="Calibri" w:hAnsi="Calibri"/>
          <w:b/>
          <w:bCs/>
          <w:sz w:val="22"/>
          <w:szCs w:val="22"/>
          <w:u w:val="single"/>
          <w:lang w:val="en-US"/>
        </w:rPr>
        <w:t xml:space="preserve"> – </w:t>
      </w:r>
      <w:r>
        <w:rPr>
          <w:rFonts w:ascii="Calibri" w:hAnsi="Calibri"/>
          <w:b/>
          <w:bCs/>
          <w:sz w:val="22"/>
          <w:szCs w:val="22"/>
          <w:u w:val="single"/>
          <w:lang w:val="en-US"/>
        </w:rPr>
        <w:t>April</w:t>
      </w:r>
      <w:r w:rsidR="00FE0082" w:rsidRPr="008447AD">
        <w:rPr>
          <w:rFonts w:ascii="Calibri" w:hAnsi="Calibri"/>
          <w:b/>
          <w:bCs/>
          <w:sz w:val="22"/>
          <w:szCs w:val="22"/>
          <w:u w:val="single"/>
          <w:lang w:val="en-US"/>
        </w:rPr>
        <w:t xml:space="preserve"> 200</w:t>
      </w:r>
      <w:r>
        <w:rPr>
          <w:rFonts w:ascii="Calibri" w:hAnsi="Calibri"/>
          <w:b/>
          <w:bCs/>
          <w:sz w:val="22"/>
          <w:szCs w:val="22"/>
          <w:u w:val="single"/>
          <w:lang w:val="en-US"/>
        </w:rPr>
        <w:t>3</w:t>
      </w:r>
    </w:p>
    <w:p w:rsidR="00FE0082" w:rsidRPr="008447AD" w:rsidRDefault="00FE0082" w:rsidP="007C0E72">
      <w:pPr>
        <w:spacing w:after="120"/>
        <w:jc w:val="both"/>
        <w:rPr>
          <w:rFonts w:ascii="Calibri" w:hAnsi="Calibri"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i/>
          <w:iCs/>
          <w:sz w:val="22"/>
          <w:szCs w:val="22"/>
          <w:u w:val="single"/>
          <w:lang w:val="en-US"/>
        </w:rPr>
        <w:t>Employer:</w:t>
      </w:r>
      <w:r w:rsidR="007C0E72">
        <w:rPr>
          <w:rFonts w:ascii="Calibri" w:hAnsi="Calibri"/>
          <w:b/>
          <w:bCs/>
          <w:sz w:val="22"/>
          <w:szCs w:val="22"/>
          <w:lang w:val="en-US"/>
        </w:rPr>
        <w:t xml:space="preserve"> Conservatoire of Arts of Tunis – Tunis, TUNISIA</w:t>
      </w:r>
      <w:r w:rsidRPr="008447AD">
        <w:rPr>
          <w:rFonts w:ascii="Calibri" w:hAnsi="Calibri"/>
          <w:b/>
          <w:bCs/>
          <w:sz w:val="22"/>
          <w:szCs w:val="22"/>
          <w:lang w:val="en-US"/>
        </w:rPr>
        <w:t>.</w:t>
      </w:r>
    </w:p>
    <w:p w:rsidR="00325C6D" w:rsidRDefault="00FE0082" w:rsidP="007C0E72">
      <w:pPr>
        <w:spacing w:after="120"/>
        <w:ind w:left="2085" w:hanging="1365"/>
        <w:jc w:val="both"/>
        <w:rPr>
          <w:rFonts w:ascii="Calibri" w:hAnsi="Calibri"/>
          <w:b/>
          <w:sz w:val="20"/>
          <w:szCs w:val="22"/>
          <w:lang w:val="en-US"/>
        </w:rPr>
      </w:pPr>
      <w:r w:rsidRPr="00AA47D9">
        <w:rPr>
          <w:rFonts w:ascii="Calibri" w:hAnsi="Calibri"/>
          <w:b/>
          <w:bCs/>
          <w:i/>
          <w:iCs/>
          <w:sz w:val="20"/>
          <w:szCs w:val="22"/>
          <w:lang w:val="en-US"/>
        </w:rPr>
        <w:t xml:space="preserve">Position: </w:t>
      </w:r>
      <w:r w:rsidR="007C0E72">
        <w:rPr>
          <w:rFonts w:ascii="Calibri" w:hAnsi="Calibri"/>
          <w:b/>
          <w:sz w:val="20"/>
          <w:szCs w:val="22"/>
          <w:lang w:val="en-US"/>
        </w:rPr>
        <w:t>Instructor</w:t>
      </w:r>
      <w:r w:rsidR="00626E35" w:rsidRPr="00325C6D">
        <w:rPr>
          <w:rFonts w:ascii="Calibri" w:hAnsi="Calibri"/>
          <w:b/>
          <w:sz w:val="20"/>
          <w:szCs w:val="22"/>
          <w:lang w:val="en-US"/>
        </w:rPr>
        <w:t xml:space="preserve"> </w:t>
      </w:r>
      <w:r w:rsidR="00E87421">
        <w:rPr>
          <w:rFonts w:ascii="Calibri" w:hAnsi="Calibri"/>
          <w:b/>
          <w:sz w:val="20"/>
          <w:szCs w:val="22"/>
          <w:lang w:val="en-US"/>
        </w:rPr>
        <w:t>on Arts History, Music Applications and Systems.</w:t>
      </w:r>
    </w:p>
    <w:p w:rsidR="00E87421" w:rsidRDefault="00E87421" w:rsidP="007C0E72">
      <w:pPr>
        <w:spacing w:after="120"/>
        <w:ind w:left="2085" w:hanging="1365"/>
        <w:jc w:val="both"/>
        <w:rPr>
          <w:rFonts w:ascii="Calibri" w:hAnsi="Calibri"/>
          <w:sz w:val="20"/>
          <w:szCs w:val="22"/>
          <w:lang w:val="en-US"/>
        </w:rPr>
      </w:pPr>
    </w:p>
    <w:p w:rsidR="00127D45" w:rsidRPr="00C11628" w:rsidRDefault="00127D45" w:rsidP="008F0503">
      <w:pPr>
        <w:pBdr>
          <w:bottom w:val="single" w:sz="18" w:space="1" w:color="auto"/>
        </w:pBdr>
        <w:shd w:val="clear" w:color="auto" w:fill="D9D9D9"/>
        <w:jc w:val="both"/>
        <w:rPr>
          <w:rFonts w:ascii="Calibri" w:hAnsi="Calibri" w:cs="Arial"/>
          <w:b/>
          <w:bCs/>
          <w:smallCaps/>
          <w:sz w:val="26"/>
          <w:szCs w:val="26"/>
          <w:lang w:val="en-US"/>
        </w:rPr>
      </w:pPr>
      <w:r w:rsidRPr="00C11628">
        <w:rPr>
          <w:rFonts w:ascii="Calibri" w:hAnsi="Calibri" w:cs="Arial"/>
          <w:b/>
          <w:bCs/>
          <w:smallCaps/>
          <w:sz w:val="26"/>
          <w:szCs w:val="26"/>
          <w:lang w:val="en-US"/>
        </w:rPr>
        <w:t>E</w:t>
      </w:r>
      <w:r>
        <w:rPr>
          <w:rFonts w:ascii="Calibri" w:hAnsi="Calibri" w:cs="Arial"/>
          <w:b/>
          <w:bCs/>
          <w:smallCaps/>
          <w:sz w:val="26"/>
          <w:szCs w:val="26"/>
          <w:lang w:val="en-US"/>
        </w:rPr>
        <w:t>ducation</w:t>
      </w:r>
      <w:r w:rsidRPr="00C11628">
        <w:rPr>
          <w:rFonts w:ascii="Calibri" w:hAnsi="Calibri" w:cs="Arial"/>
          <w:b/>
          <w:bCs/>
          <w:smallCaps/>
          <w:sz w:val="26"/>
          <w:szCs w:val="26"/>
          <w:lang w:val="en-US"/>
        </w:rPr>
        <w:t>:</w:t>
      </w:r>
    </w:p>
    <w:p w:rsidR="00127D45" w:rsidRPr="00AA47D9" w:rsidRDefault="00127D45" w:rsidP="00127D45">
      <w:pPr>
        <w:jc w:val="both"/>
        <w:rPr>
          <w:rFonts w:ascii="Calibri" w:hAnsi="Calibri" w:cs="Arial"/>
          <w:b/>
          <w:bCs/>
          <w:sz w:val="20"/>
          <w:szCs w:val="22"/>
          <w:u w:val="single"/>
          <w:lang w:val="en-US"/>
        </w:rPr>
      </w:pPr>
      <w:r w:rsidRPr="00AA47D9">
        <w:rPr>
          <w:rFonts w:ascii="Calibri" w:hAnsi="Calibri" w:cs="Arial"/>
          <w:b/>
          <w:bCs/>
          <w:sz w:val="20"/>
          <w:szCs w:val="22"/>
          <w:u w:val="single"/>
          <w:lang w:val="en-US"/>
        </w:rPr>
        <w:t>Academic Education:</w:t>
      </w:r>
    </w:p>
    <w:p w:rsidR="007B437C" w:rsidRPr="00AA47D9" w:rsidRDefault="004E5E69" w:rsidP="007A76C1">
      <w:pPr>
        <w:jc w:val="both"/>
        <w:rPr>
          <w:rFonts w:ascii="Calibri" w:hAnsi="Calibri" w:cs="Arial"/>
          <w:b/>
          <w:bCs/>
          <w:sz w:val="20"/>
          <w:szCs w:val="22"/>
          <w:lang w:val="en-US"/>
        </w:rPr>
      </w:pPr>
      <w:r>
        <w:rPr>
          <w:rFonts w:ascii="Calibri" w:hAnsi="Calibri" w:cs="Arial"/>
          <w:b/>
          <w:bCs/>
          <w:sz w:val="20"/>
          <w:szCs w:val="22"/>
          <w:lang w:val="en-US"/>
        </w:rPr>
        <w:t>1997</w:t>
      </w:r>
      <w:r w:rsidR="007B437C" w:rsidRPr="00AA47D9">
        <w:rPr>
          <w:rFonts w:ascii="Calibri" w:hAnsi="Calibri" w:cs="Arial"/>
          <w:b/>
          <w:bCs/>
          <w:sz w:val="20"/>
          <w:szCs w:val="22"/>
          <w:lang w:val="en-US"/>
        </w:rPr>
        <w:t>:</w:t>
      </w:r>
      <w:r>
        <w:rPr>
          <w:rFonts w:ascii="Calibri" w:hAnsi="Calibri" w:cs="Arial"/>
          <w:b/>
          <w:bCs/>
          <w:sz w:val="20"/>
          <w:szCs w:val="22"/>
          <w:lang w:val="en-US"/>
        </w:rPr>
        <w:tab/>
      </w:r>
      <w:r w:rsidR="007B437C" w:rsidRPr="00AA47D9">
        <w:rPr>
          <w:rFonts w:ascii="Calibri" w:hAnsi="Calibri" w:cs="Arial"/>
          <w:b/>
          <w:bCs/>
          <w:sz w:val="20"/>
          <w:szCs w:val="22"/>
          <w:lang w:val="en-US"/>
        </w:rPr>
        <w:tab/>
      </w:r>
      <w:r>
        <w:rPr>
          <w:rFonts w:ascii="Calibri" w:hAnsi="Calibri" w:cs="Arial"/>
          <w:b/>
          <w:bCs/>
          <w:sz w:val="20"/>
          <w:szCs w:val="22"/>
          <w:lang w:val="en-US"/>
        </w:rPr>
        <w:t>Baccalaureate</w:t>
      </w:r>
      <w:r w:rsidR="007A76C1">
        <w:rPr>
          <w:rFonts w:ascii="Calibri" w:hAnsi="Calibri" w:cs="Arial"/>
          <w:b/>
          <w:bCs/>
          <w:sz w:val="20"/>
          <w:szCs w:val="22"/>
          <w:lang w:val="en-US"/>
        </w:rPr>
        <w:t xml:space="preserve"> in Literature, (Tunis, TUNISIA).</w:t>
      </w:r>
    </w:p>
    <w:p w:rsidR="007A76C1" w:rsidRDefault="007A76C1" w:rsidP="007A76C1">
      <w:pPr>
        <w:jc w:val="both"/>
        <w:rPr>
          <w:rFonts w:ascii="Calibri" w:hAnsi="Calibri" w:cs="Arial"/>
          <w:b/>
          <w:bCs/>
          <w:sz w:val="20"/>
          <w:szCs w:val="22"/>
          <w:lang w:val="en-US"/>
        </w:rPr>
      </w:pPr>
    </w:p>
    <w:p w:rsidR="00127D45" w:rsidRPr="00AA47D9" w:rsidRDefault="004E5E69" w:rsidP="00602244">
      <w:pPr>
        <w:jc w:val="both"/>
        <w:rPr>
          <w:rFonts w:ascii="Calibri" w:hAnsi="Calibri" w:cs="Arial"/>
          <w:b/>
          <w:bCs/>
          <w:sz w:val="20"/>
          <w:szCs w:val="22"/>
          <w:lang w:val="en-US"/>
        </w:rPr>
      </w:pPr>
      <w:r>
        <w:rPr>
          <w:rFonts w:ascii="Calibri" w:hAnsi="Calibri" w:cs="Arial"/>
          <w:b/>
          <w:bCs/>
          <w:sz w:val="20"/>
          <w:szCs w:val="22"/>
          <w:lang w:val="en-US"/>
        </w:rPr>
        <w:t>1998</w:t>
      </w:r>
      <w:r w:rsidR="00127D45" w:rsidRPr="00AA47D9">
        <w:rPr>
          <w:rFonts w:ascii="Calibri" w:hAnsi="Calibri" w:cs="Arial"/>
          <w:b/>
          <w:bCs/>
          <w:sz w:val="20"/>
          <w:szCs w:val="22"/>
          <w:lang w:val="en-US"/>
        </w:rPr>
        <w:t> - </w:t>
      </w:r>
      <w:r>
        <w:rPr>
          <w:rFonts w:ascii="Calibri" w:hAnsi="Calibri" w:cs="Arial"/>
          <w:b/>
          <w:bCs/>
          <w:sz w:val="20"/>
          <w:szCs w:val="22"/>
          <w:lang w:val="en-US"/>
        </w:rPr>
        <w:t>2001</w:t>
      </w:r>
      <w:r w:rsidR="00127D45" w:rsidRPr="00AA47D9">
        <w:rPr>
          <w:rFonts w:ascii="Calibri" w:hAnsi="Calibri" w:cs="Arial"/>
          <w:b/>
          <w:bCs/>
          <w:sz w:val="20"/>
          <w:szCs w:val="22"/>
          <w:lang w:val="en-US"/>
        </w:rPr>
        <w:t>:</w:t>
      </w:r>
      <w:r w:rsidR="00127D45" w:rsidRPr="00AA47D9">
        <w:rPr>
          <w:rFonts w:ascii="Calibri" w:hAnsi="Calibri" w:cs="Arial"/>
          <w:b/>
          <w:bCs/>
          <w:sz w:val="20"/>
          <w:szCs w:val="22"/>
          <w:lang w:val="en-US"/>
        </w:rPr>
        <w:tab/>
      </w:r>
      <w:r w:rsidR="007A76C1">
        <w:rPr>
          <w:rFonts w:ascii="Calibri" w:hAnsi="Calibri" w:cs="Arial"/>
          <w:b/>
          <w:bCs/>
          <w:sz w:val="20"/>
          <w:szCs w:val="22"/>
          <w:lang w:val="en-US"/>
        </w:rPr>
        <w:t>Studies in Art and Music Literature.</w:t>
      </w:r>
    </w:p>
    <w:p w:rsidR="00127D45" w:rsidRPr="00AA47D9" w:rsidRDefault="00127D45" w:rsidP="00602244">
      <w:pPr>
        <w:spacing w:after="120"/>
        <w:ind w:left="697" w:firstLine="720"/>
        <w:jc w:val="both"/>
        <w:rPr>
          <w:rFonts w:ascii="Calibri" w:hAnsi="Calibri" w:cs="Arial"/>
          <w:b/>
          <w:bCs/>
          <w:sz w:val="20"/>
          <w:szCs w:val="22"/>
          <w:lang w:val="en-US"/>
        </w:rPr>
      </w:pPr>
      <w:r w:rsidRPr="00AA47D9">
        <w:rPr>
          <w:rFonts w:ascii="Calibri" w:hAnsi="Calibri" w:cs="Arial"/>
          <w:b/>
          <w:bCs/>
          <w:sz w:val="20"/>
          <w:szCs w:val="22"/>
          <w:lang w:val="en-US"/>
        </w:rPr>
        <w:t xml:space="preserve"> </w:t>
      </w:r>
      <w:r w:rsidR="004E5E69" w:rsidRPr="004E5E69">
        <w:rPr>
          <w:rFonts w:ascii="Calibri" w:hAnsi="Calibri" w:cs="Arial"/>
          <w:sz w:val="20"/>
          <w:szCs w:val="22"/>
          <w:lang w:val="en-US"/>
        </w:rPr>
        <w:t>Conservatoire of Arts of Tunis</w:t>
      </w:r>
      <w:r w:rsidR="00602244">
        <w:rPr>
          <w:rFonts w:ascii="Calibri" w:hAnsi="Calibri" w:cs="Arial"/>
          <w:b/>
          <w:bCs/>
          <w:sz w:val="20"/>
          <w:szCs w:val="22"/>
          <w:lang w:val="en-US"/>
        </w:rPr>
        <w:t>, (Tunis, TUNISIA).</w:t>
      </w:r>
    </w:p>
    <w:p w:rsidR="00146628" w:rsidRDefault="00146628" w:rsidP="007A76C1">
      <w:pPr>
        <w:rPr>
          <w:rFonts w:ascii="Calibri" w:hAnsi="Calibri" w:cs="Arial"/>
          <w:b/>
          <w:bCs/>
          <w:sz w:val="20"/>
          <w:szCs w:val="22"/>
          <w:lang w:val="en-US"/>
        </w:rPr>
      </w:pPr>
      <w:r>
        <w:rPr>
          <w:rFonts w:ascii="Calibri" w:hAnsi="Calibri" w:cs="Arial"/>
          <w:b/>
          <w:bCs/>
          <w:sz w:val="20"/>
          <w:szCs w:val="22"/>
          <w:lang w:val="en-US"/>
        </w:rPr>
        <w:t>201</w:t>
      </w:r>
      <w:r w:rsidR="004E5E69">
        <w:rPr>
          <w:rFonts w:ascii="Calibri" w:hAnsi="Calibri" w:cs="Arial"/>
          <w:b/>
          <w:bCs/>
          <w:sz w:val="20"/>
          <w:szCs w:val="22"/>
          <w:lang w:val="en-US"/>
        </w:rPr>
        <w:t>2</w:t>
      </w:r>
      <w:r>
        <w:rPr>
          <w:rFonts w:ascii="Calibri" w:hAnsi="Calibri" w:cs="Arial"/>
          <w:b/>
          <w:bCs/>
          <w:sz w:val="20"/>
          <w:szCs w:val="22"/>
          <w:lang w:val="en-US"/>
        </w:rPr>
        <w:t>-201</w:t>
      </w:r>
      <w:r w:rsidR="004E5E69">
        <w:rPr>
          <w:rFonts w:ascii="Calibri" w:hAnsi="Calibri" w:cs="Arial"/>
          <w:b/>
          <w:bCs/>
          <w:sz w:val="20"/>
          <w:szCs w:val="22"/>
          <w:lang w:val="en-US"/>
        </w:rPr>
        <w:t>3</w:t>
      </w:r>
      <w:r>
        <w:rPr>
          <w:rFonts w:ascii="Calibri" w:hAnsi="Calibri" w:cs="Arial"/>
          <w:b/>
          <w:bCs/>
          <w:sz w:val="20"/>
          <w:szCs w:val="22"/>
          <w:lang w:val="en-US"/>
        </w:rPr>
        <w:t>:</w:t>
      </w:r>
      <w:r>
        <w:rPr>
          <w:rFonts w:ascii="Calibri" w:hAnsi="Calibri" w:cs="Arial"/>
          <w:b/>
          <w:bCs/>
          <w:sz w:val="20"/>
          <w:szCs w:val="22"/>
          <w:lang w:val="en-US"/>
        </w:rPr>
        <w:tab/>
        <w:t xml:space="preserve">Pursuing </w:t>
      </w:r>
      <w:r w:rsidR="007A76C1">
        <w:rPr>
          <w:rFonts w:ascii="Calibri" w:hAnsi="Calibri" w:cs="Arial"/>
          <w:b/>
          <w:bCs/>
          <w:sz w:val="20"/>
          <w:szCs w:val="22"/>
          <w:lang w:val="en-US"/>
        </w:rPr>
        <w:t xml:space="preserve">Human Resources Certificate with College of North, Doha </w:t>
      </w:r>
      <w:r>
        <w:rPr>
          <w:rFonts w:ascii="Calibri" w:hAnsi="Calibri" w:cs="Arial"/>
          <w:b/>
          <w:bCs/>
          <w:sz w:val="20"/>
          <w:szCs w:val="22"/>
          <w:lang w:val="en-US"/>
        </w:rPr>
        <w:t xml:space="preserve">– </w:t>
      </w:r>
      <w:r w:rsidR="007A76C1">
        <w:rPr>
          <w:rFonts w:ascii="Calibri" w:hAnsi="Calibri" w:cs="Arial"/>
          <w:b/>
          <w:bCs/>
          <w:sz w:val="20"/>
          <w:szCs w:val="22"/>
          <w:lang w:val="en-US"/>
        </w:rPr>
        <w:t>CAN-Q</w:t>
      </w:r>
      <w:r>
        <w:rPr>
          <w:rFonts w:ascii="Calibri" w:hAnsi="Calibri" w:cs="Arial"/>
          <w:b/>
          <w:bCs/>
          <w:sz w:val="20"/>
          <w:szCs w:val="22"/>
          <w:lang w:val="en-US"/>
        </w:rPr>
        <w:t xml:space="preserve">. </w:t>
      </w:r>
      <w:r w:rsidR="007A76C1">
        <w:rPr>
          <w:rFonts w:ascii="Calibri" w:hAnsi="Calibri" w:cs="Arial"/>
          <w:b/>
          <w:bCs/>
          <w:sz w:val="20"/>
          <w:szCs w:val="22"/>
          <w:lang w:val="en-US"/>
        </w:rPr>
        <w:t>QATAR</w:t>
      </w:r>
      <w:r>
        <w:rPr>
          <w:rFonts w:ascii="Calibri" w:hAnsi="Calibri" w:cs="Arial"/>
          <w:b/>
          <w:bCs/>
          <w:sz w:val="20"/>
          <w:szCs w:val="22"/>
          <w:lang w:val="en-US"/>
        </w:rPr>
        <w:t>.</w:t>
      </w:r>
    </w:p>
    <w:p w:rsidR="00146628" w:rsidRPr="00AA47D9" w:rsidRDefault="00146628" w:rsidP="00146628">
      <w:pPr>
        <w:rPr>
          <w:rFonts w:ascii="Calibri" w:hAnsi="Calibri" w:cs="Arial"/>
          <w:b/>
          <w:bCs/>
          <w:sz w:val="20"/>
          <w:szCs w:val="22"/>
          <w:lang w:val="en-US"/>
        </w:rPr>
      </w:pPr>
    </w:p>
    <w:p w:rsidR="00127D45" w:rsidRPr="00AA47D9" w:rsidRDefault="00127D45" w:rsidP="00146628">
      <w:pPr>
        <w:jc w:val="both"/>
        <w:rPr>
          <w:rFonts w:ascii="Calibri" w:hAnsi="Calibri" w:cs="Arial"/>
          <w:b/>
          <w:bCs/>
          <w:sz w:val="20"/>
          <w:szCs w:val="22"/>
          <w:u w:val="single"/>
          <w:lang w:val="en-US"/>
        </w:rPr>
      </w:pPr>
      <w:r w:rsidRPr="00AA47D9">
        <w:rPr>
          <w:rFonts w:ascii="Calibri" w:hAnsi="Calibri" w:cs="Arial"/>
          <w:b/>
          <w:bCs/>
          <w:sz w:val="20"/>
          <w:szCs w:val="22"/>
          <w:u w:val="single"/>
          <w:lang w:val="en-US"/>
        </w:rPr>
        <w:t xml:space="preserve">Professional Certificates and </w:t>
      </w:r>
      <w:r w:rsidR="00146628">
        <w:rPr>
          <w:rFonts w:ascii="Calibri" w:hAnsi="Calibri" w:cs="Arial"/>
          <w:b/>
          <w:bCs/>
          <w:sz w:val="20"/>
          <w:szCs w:val="22"/>
          <w:u w:val="single"/>
          <w:lang w:val="en-US"/>
        </w:rPr>
        <w:t>Trainings</w:t>
      </w:r>
      <w:r w:rsidRPr="00AA47D9">
        <w:rPr>
          <w:rFonts w:ascii="Calibri" w:hAnsi="Calibri" w:cs="Arial"/>
          <w:b/>
          <w:bCs/>
          <w:sz w:val="20"/>
          <w:szCs w:val="22"/>
          <w:u w:val="single"/>
          <w:lang w:val="en-US"/>
        </w:rPr>
        <w:t>:</w:t>
      </w:r>
    </w:p>
    <w:p w:rsidR="007A76C1" w:rsidRDefault="007A76C1" w:rsidP="007A76C1">
      <w:pPr>
        <w:rPr>
          <w:rFonts w:ascii="Calibri" w:hAnsi="Calibri" w:cs="Arial"/>
          <w:b/>
          <w:bCs/>
          <w:sz w:val="20"/>
          <w:szCs w:val="22"/>
          <w:lang w:val="en-US"/>
        </w:rPr>
      </w:pPr>
    </w:p>
    <w:p w:rsidR="007A76C1" w:rsidRDefault="007A76C1" w:rsidP="007A76C1">
      <w:pPr>
        <w:spacing w:after="120"/>
        <w:rPr>
          <w:rFonts w:ascii="Calibri" w:hAnsi="Calibri" w:cs="Arial"/>
          <w:b/>
          <w:bCs/>
          <w:sz w:val="20"/>
          <w:szCs w:val="22"/>
          <w:lang w:val="en-US"/>
        </w:rPr>
      </w:pPr>
      <w:r>
        <w:rPr>
          <w:rFonts w:ascii="Calibri" w:hAnsi="Calibri" w:cs="Arial"/>
          <w:b/>
          <w:bCs/>
          <w:sz w:val="20"/>
          <w:szCs w:val="22"/>
          <w:lang w:val="en-US"/>
        </w:rPr>
        <w:t xml:space="preserve">2009:  </w:t>
      </w:r>
      <w:r>
        <w:rPr>
          <w:rFonts w:ascii="Calibri" w:hAnsi="Calibri" w:cs="Arial"/>
          <w:b/>
          <w:bCs/>
          <w:sz w:val="20"/>
          <w:szCs w:val="22"/>
          <w:lang w:val="en-US"/>
        </w:rPr>
        <w:tab/>
        <w:t xml:space="preserve">                English as a Foreign Language Courses in the British Council in Sfax,</w:t>
      </w:r>
      <w:r w:rsidRPr="007A76C1">
        <w:rPr>
          <w:rFonts w:ascii="Calibri" w:hAnsi="Calibri" w:cs="Arial"/>
          <w:b/>
          <w:bCs/>
          <w:sz w:val="20"/>
          <w:szCs w:val="22"/>
          <w:lang w:val="en-US"/>
        </w:rPr>
        <w:t xml:space="preserve"> </w:t>
      </w:r>
      <w:r>
        <w:rPr>
          <w:rFonts w:ascii="Calibri" w:hAnsi="Calibri" w:cs="Arial"/>
          <w:b/>
          <w:bCs/>
          <w:sz w:val="20"/>
          <w:szCs w:val="22"/>
          <w:lang w:val="en-US"/>
        </w:rPr>
        <w:t>(Sfax, TUNISIA).</w:t>
      </w:r>
    </w:p>
    <w:p w:rsidR="007A76C1" w:rsidRPr="00AA47D9" w:rsidRDefault="007A76C1" w:rsidP="007A76C1">
      <w:pPr>
        <w:rPr>
          <w:rFonts w:ascii="Calibri" w:hAnsi="Calibri" w:cs="Arial"/>
          <w:b/>
          <w:bCs/>
          <w:sz w:val="20"/>
          <w:szCs w:val="22"/>
          <w:lang w:val="en-US"/>
        </w:rPr>
      </w:pPr>
    </w:p>
    <w:sectPr w:rsidR="007A76C1" w:rsidRPr="00AA47D9" w:rsidSect="00996C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534" w:rsidRDefault="003E7534" w:rsidP="00AE3ADD">
      <w:r>
        <w:separator/>
      </w:r>
    </w:p>
  </w:endnote>
  <w:endnote w:type="continuationSeparator" w:id="1">
    <w:p w:rsidR="003E7534" w:rsidRDefault="003E7534" w:rsidP="00AE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B5" w:rsidRDefault="004700B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B5" w:rsidRDefault="004700B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B5" w:rsidRDefault="004700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534" w:rsidRDefault="003E7534" w:rsidP="00AE3ADD">
      <w:r>
        <w:separator/>
      </w:r>
    </w:p>
  </w:footnote>
  <w:footnote w:type="continuationSeparator" w:id="1">
    <w:p w:rsidR="003E7534" w:rsidRDefault="003E7534" w:rsidP="00AE3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B5" w:rsidRDefault="004700B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DD" w:rsidRDefault="004700B5" w:rsidP="004700B5">
    <w:pPr>
      <w:pStyle w:val="En-tte"/>
      <w:tabs>
        <w:tab w:val="clear" w:pos="4513"/>
        <w:tab w:val="clear" w:pos="9026"/>
        <w:tab w:val="left" w:pos="6555"/>
        <w:tab w:val="right" w:pos="10800"/>
      </w:tabs>
    </w:pPr>
    <w:r>
      <w:rPr>
        <w:noProof/>
      </w:rPr>
      <w:drawing>
        <wp:inline distT="0" distB="0" distL="0" distR="0">
          <wp:extent cx="1507256" cy="1511906"/>
          <wp:effectExtent l="19050" t="0" r="0" b="0"/>
          <wp:docPr id="1" name="Image 0" descr="201009273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0092730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7955" cy="1512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3ADD"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B5" w:rsidRDefault="004700B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0E0"/>
    <w:multiLevelType w:val="hybridMultilevel"/>
    <w:tmpl w:val="97F8B49A"/>
    <w:lvl w:ilvl="0" w:tplc="11DEDEF6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sz w:val="20"/>
      </w:rPr>
    </w:lvl>
    <w:lvl w:ilvl="1" w:tplc="11DEDEF6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">
    <w:nsid w:val="137A5164"/>
    <w:multiLevelType w:val="hybridMultilevel"/>
    <w:tmpl w:val="51B28466"/>
    <w:lvl w:ilvl="0" w:tplc="74160B9A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27C73373"/>
    <w:multiLevelType w:val="hybridMultilevel"/>
    <w:tmpl w:val="4CB0491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0C5B2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8D420D"/>
    <w:multiLevelType w:val="hybridMultilevel"/>
    <w:tmpl w:val="AD1A4FAA"/>
    <w:lvl w:ilvl="0" w:tplc="8506CC0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506CC00">
      <w:start w:val="14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9C6D84"/>
    <w:multiLevelType w:val="multilevel"/>
    <w:tmpl w:val="76FE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29559D"/>
    <w:multiLevelType w:val="hybridMultilevel"/>
    <w:tmpl w:val="489A9D48"/>
    <w:lvl w:ilvl="0" w:tplc="4F84D68E">
      <w:start w:val="19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C4B2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AA4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AD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EF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F49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89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C8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96D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25287E"/>
    <w:multiLevelType w:val="multilevel"/>
    <w:tmpl w:val="6682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136E73"/>
    <w:multiLevelType w:val="hybridMultilevel"/>
    <w:tmpl w:val="69E4B4B6"/>
    <w:lvl w:ilvl="0" w:tplc="BCE652B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FFB5F00"/>
    <w:multiLevelType w:val="hybridMultilevel"/>
    <w:tmpl w:val="952A0AA4"/>
    <w:lvl w:ilvl="0" w:tplc="F7925DA8">
      <w:start w:val="5"/>
      <w:numFmt w:val="bullet"/>
      <w:lvlText w:val="-"/>
      <w:lvlJc w:val="left"/>
      <w:pPr>
        <w:tabs>
          <w:tab w:val="num" w:pos="1075"/>
        </w:tabs>
        <w:ind w:left="1075" w:hanging="360"/>
      </w:pPr>
      <w:rPr>
        <w:rFonts w:ascii="Verdana" w:eastAsia="Times New Roman" w:hAnsi="Verdana" w:cs="Times New Roman" w:hint="default"/>
      </w:rPr>
    </w:lvl>
    <w:lvl w:ilvl="1" w:tplc="04090005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9">
    <w:nsid w:val="6A7F5E84"/>
    <w:multiLevelType w:val="hybridMultilevel"/>
    <w:tmpl w:val="4ABA1DE4"/>
    <w:lvl w:ilvl="0" w:tplc="F7925D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94A3B"/>
    <w:rsid w:val="00007CBD"/>
    <w:rsid w:val="00013722"/>
    <w:rsid w:val="00017577"/>
    <w:rsid w:val="00020A13"/>
    <w:rsid w:val="00021C2C"/>
    <w:rsid w:val="00021CA1"/>
    <w:rsid w:val="000422B2"/>
    <w:rsid w:val="00046972"/>
    <w:rsid w:val="00052306"/>
    <w:rsid w:val="00056E4A"/>
    <w:rsid w:val="00061FBB"/>
    <w:rsid w:val="000652BF"/>
    <w:rsid w:val="000744CC"/>
    <w:rsid w:val="000835BE"/>
    <w:rsid w:val="00086D15"/>
    <w:rsid w:val="000909FC"/>
    <w:rsid w:val="000A2552"/>
    <w:rsid w:val="000A27AC"/>
    <w:rsid w:val="000A4C15"/>
    <w:rsid w:val="000B2E1C"/>
    <w:rsid w:val="000C408F"/>
    <w:rsid w:val="000D238F"/>
    <w:rsid w:val="001113C6"/>
    <w:rsid w:val="001115C6"/>
    <w:rsid w:val="00127D45"/>
    <w:rsid w:val="001434F6"/>
    <w:rsid w:val="00146628"/>
    <w:rsid w:val="00152C7F"/>
    <w:rsid w:val="00176F70"/>
    <w:rsid w:val="0019020F"/>
    <w:rsid w:val="00193213"/>
    <w:rsid w:val="00196D8C"/>
    <w:rsid w:val="001F5CD3"/>
    <w:rsid w:val="00200C01"/>
    <w:rsid w:val="002049AA"/>
    <w:rsid w:val="00207253"/>
    <w:rsid w:val="00215391"/>
    <w:rsid w:val="002167EC"/>
    <w:rsid w:val="00236B70"/>
    <w:rsid w:val="00247C5D"/>
    <w:rsid w:val="00271651"/>
    <w:rsid w:val="002A7608"/>
    <w:rsid w:val="002E76D8"/>
    <w:rsid w:val="002F3EB3"/>
    <w:rsid w:val="002F795B"/>
    <w:rsid w:val="003249E8"/>
    <w:rsid w:val="00325C6D"/>
    <w:rsid w:val="003275C4"/>
    <w:rsid w:val="00336E1D"/>
    <w:rsid w:val="00354FA4"/>
    <w:rsid w:val="00374729"/>
    <w:rsid w:val="00394A3B"/>
    <w:rsid w:val="003957FA"/>
    <w:rsid w:val="003A6233"/>
    <w:rsid w:val="003B4B07"/>
    <w:rsid w:val="003D0044"/>
    <w:rsid w:val="003D43E6"/>
    <w:rsid w:val="003D5A61"/>
    <w:rsid w:val="003E7534"/>
    <w:rsid w:val="003F0C78"/>
    <w:rsid w:val="00403C3C"/>
    <w:rsid w:val="00407783"/>
    <w:rsid w:val="00410845"/>
    <w:rsid w:val="00411FD1"/>
    <w:rsid w:val="0042213A"/>
    <w:rsid w:val="0042340F"/>
    <w:rsid w:val="004345F4"/>
    <w:rsid w:val="004442B5"/>
    <w:rsid w:val="004700B5"/>
    <w:rsid w:val="00476EA5"/>
    <w:rsid w:val="00497EEB"/>
    <w:rsid w:val="004B1A33"/>
    <w:rsid w:val="004B601B"/>
    <w:rsid w:val="004C5C5F"/>
    <w:rsid w:val="004E5E69"/>
    <w:rsid w:val="004F5E9E"/>
    <w:rsid w:val="00511B4D"/>
    <w:rsid w:val="005163EB"/>
    <w:rsid w:val="00540A0D"/>
    <w:rsid w:val="005451BE"/>
    <w:rsid w:val="005513C9"/>
    <w:rsid w:val="0056253D"/>
    <w:rsid w:val="00565B32"/>
    <w:rsid w:val="00583413"/>
    <w:rsid w:val="00585211"/>
    <w:rsid w:val="005A097F"/>
    <w:rsid w:val="005A44FC"/>
    <w:rsid w:val="005E5A84"/>
    <w:rsid w:val="00602244"/>
    <w:rsid w:val="006108DB"/>
    <w:rsid w:val="00626E35"/>
    <w:rsid w:val="00630EB1"/>
    <w:rsid w:val="00635337"/>
    <w:rsid w:val="00670F5A"/>
    <w:rsid w:val="00684C40"/>
    <w:rsid w:val="00685942"/>
    <w:rsid w:val="00687611"/>
    <w:rsid w:val="006A1006"/>
    <w:rsid w:val="006A1F0A"/>
    <w:rsid w:val="006C46AE"/>
    <w:rsid w:val="006C4BE8"/>
    <w:rsid w:val="006D7075"/>
    <w:rsid w:val="006E687B"/>
    <w:rsid w:val="006F7F7C"/>
    <w:rsid w:val="00743B9A"/>
    <w:rsid w:val="0076431D"/>
    <w:rsid w:val="00765517"/>
    <w:rsid w:val="0077738A"/>
    <w:rsid w:val="00782311"/>
    <w:rsid w:val="00791FA3"/>
    <w:rsid w:val="00795AB8"/>
    <w:rsid w:val="007A40A6"/>
    <w:rsid w:val="007A76C1"/>
    <w:rsid w:val="007B3901"/>
    <w:rsid w:val="007B437C"/>
    <w:rsid w:val="007B47AA"/>
    <w:rsid w:val="007C0E72"/>
    <w:rsid w:val="007D4E4A"/>
    <w:rsid w:val="007F5718"/>
    <w:rsid w:val="007F7A84"/>
    <w:rsid w:val="007F7E09"/>
    <w:rsid w:val="00810CD9"/>
    <w:rsid w:val="008176A2"/>
    <w:rsid w:val="00852D16"/>
    <w:rsid w:val="00857B35"/>
    <w:rsid w:val="0086289F"/>
    <w:rsid w:val="008643F3"/>
    <w:rsid w:val="00887C10"/>
    <w:rsid w:val="008A275C"/>
    <w:rsid w:val="008A308E"/>
    <w:rsid w:val="008C1896"/>
    <w:rsid w:val="008F0503"/>
    <w:rsid w:val="008F1780"/>
    <w:rsid w:val="008F510C"/>
    <w:rsid w:val="00911D67"/>
    <w:rsid w:val="00915D61"/>
    <w:rsid w:val="0092387D"/>
    <w:rsid w:val="00923A5D"/>
    <w:rsid w:val="00924D7F"/>
    <w:rsid w:val="00932556"/>
    <w:rsid w:val="00933173"/>
    <w:rsid w:val="00934DDE"/>
    <w:rsid w:val="0099129E"/>
    <w:rsid w:val="00996CC8"/>
    <w:rsid w:val="009A0801"/>
    <w:rsid w:val="009B07BD"/>
    <w:rsid w:val="009B764A"/>
    <w:rsid w:val="009D4B56"/>
    <w:rsid w:val="009E23E3"/>
    <w:rsid w:val="009E4C1A"/>
    <w:rsid w:val="009F106B"/>
    <w:rsid w:val="009F1A5F"/>
    <w:rsid w:val="00A307E0"/>
    <w:rsid w:val="00A31094"/>
    <w:rsid w:val="00A358A3"/>
    <w:rsid w:val="00A5141F"/>
    <w:rsid w:val="00A60A4D"/>
    <w:rsid w:val="00A6554A"/>
    <w:rsid w:val="00A75595"/>
    <w:rsid w:val="00A82AA4"/>
    <w:rsid w:val="00A85747"/>
    <w:rsid w:val="00A90BFB"/>
    <w:rsid w:val="00AA47D9"/>
    <w:rsid w:val="00AB5CD6"/>
    <w:rsid w:val="00AE05E7"/>
    <w:rsid w:val="00AE3ADD"/>
    <w:rsid w:val="00AF1153"/>
    <w:rsid w:val="00AF34DB"/>
    <w:rsid w:val="00AF5EDA"/>
    <w:rsid w:val="00AF6D2C"/>
    <w:rsid w:val="00B00551"/>
    <w:rsid w:val="00B006C1"/>
    <w:rsid w:val="00B04919"/>
    <w:rsid w:val="00B1181E"/>
    <w:rsid w:val="00B118BB"/>
    <w:rsid w:val="00B26385"/>
    <w:rsid w:val="00B36818"/>
    <w:rsid w:val="00B54306"/>
    <w:rsid w:val="00B63FAB"/>
    <w:rsid w:val="00B9293A"/>
    <w:rsid w:val="00BF05FD"/>
    <w:rsid w:val="00C11628"/>
    <w:rsid w:val="00C3783C"/>
    <w:rsid w:val="00C57122"/>
    <w:rsid w:val="00C71B8C"/>
    <w:rsid w:val="00C76C09"/>
    <w:rsid w:val="00C775E4"/>
    <w:rsid w:val="00C927F0"/>
    <w:rsid w:val="00C9303F"/>
    <w:rsid w:val="00CA05B5"/>
    <w:rsid w:val="00CA57D4"/>
    <w:rsid w:val="00CE6E3A"/>
    <w:rsid w:val="00D06080"/>
    <w:rsid w:val="00D23525"/>
    <w:rsid w:val="00D235F6"/>
    <w:rsid w:val="00D251A5"/>
    <w:rsid w:val="00D27497"/>
    <w:rsid w:val="00D31FAC"/>
    <w:rsid w:val="00D429E3"/>
    <w:rsid w:val="00D42C94"/>
    <w:rsid w:val="00D51BCB"/>
    <w:rsid w:val="00D849AF"/>
    <w:rsid w:val="00D90111"/>
    <w:rsid w:val="00DA03FE"/>
    <w:rsid w:val="00DA5AFF"/>
    <w:rsid w:val="00DC7EB9"/>
    <w:rsid w:val="00DE58BC"/>
    <w:rsid w:val="00DF44E2"/>
    <w:rsid w:val="00DF586E"/>
    <w:rsid w:val="00E01892"/>
    <w:rsid w:val="00E23D5E"/>
    <w:rsid w:val="00E25A63"/>
    <w:rsid w:val="00E45411"/>
    <w:rsid w:val="00E4672F"/>
    <w:rsid w:val="00E74766"/>
    <w:rsid w:val="00E84BFF"/>
    <w:rsid w:val="00E87421"/>
    <w:rsid w:val="00E961A0"/>
    <w:rsid w:val="00EA0034"/>
    <w:rsid w:val="00EB0AB7"/>
    <w:rsid w:val="00EB41C5"/>
    <w:rsid w:val="00EC6219"/>
    <w:rsid w:val="00EF44B0"/>
    <w:rsid w:val="00F1767A"/>
    <w:rsid w:val="00F33B34"/>
    <w:rsid w:val="00F37959"/>
    <w:rsid w:val="00F448B5"/>
    <w:rsid w:val="00F744AC"/>
    <w:rsid w:val="00F76EA5"/>
    <w:rsid w:val="00FA3B32"/>
    <w:rsid w:val="00FD5562"/>
    <w:rsid w:val="00FE0082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3B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Retraitnormal"/>
    <w:link w:val="Titre1Car"/>
    <w:qFormat/>
    <w:rsid w:val="007F7A84"/>
    <w:pPr>
      <w:keepNext/>
      <w:tabs>
        <w:tab w:val="num" w:pos="1080"/>
      </w:tabs>
      <w:spacing w:before="480" w:after="240"/>
      <w:ind w:left="1080" w:hanging="1080"/>
      <w:outlineLvl w:val="0"/>
    </w:pPr>
    <w:rPr>
      <w:rFonts w:ascii="Arial Bold" w:hAnsi="Arial Bold"/>
      <w:b/>
      <w:bCs/>
      <w:caps/>
      <w:sz w:val="22"/>
      <w:lang w:val="en-US" w:eastAsia="en-US"/>
    </w:rPr>
  </w:style>
  <w:style w:type="paragraph" w:styleId="Titre2">
    <w:name w:val="heading 2"/>
    <w:basedOn w:val="Normal"/>
    <w:link w:val="Titre2Car"/>
    <w:qFormat/>
    <w:rsid w:val="00394A3B"/>
    <w:pPr>
      <w:spacing w:before="100" w:beforeAutospacing="1" w:after="100" w:afterAutospacing="1"/>
      <w:outlineLvl w:val="1"/>
    </w:pPr>
    <w:rPr>
      <w:b/>
      <w:bCs/>
      <w:sz w:val="20"/>
      <w:szCs w:val="20"/>
      <w:u w:val="single"/>
    </w:rPr>
  </w:style>
  <w:style w:type="paragraph" w:styleId="Titre3">
    <w:name w:val="heading 3"/>
    <w:basedOn w:val="Normal"/>
    <w:next w:val="Retraitnormal"/>
    <w:link w:val="Titre3Car"/>
    <w:qFormat/>
    <w:rsid w:val="007F7A84"/>
    <w:pPr>
      <w:keepNext/>
      <w:tabs>
        <w:tab w:val="num" w:pos="1080"/>
      </w:tabs>
      <w:spacing w:before="240" w:after="240"/>
      <w:ind w:left="1080" w:hanging="1080"/>
      <w:outlineLvl w:val="2"/>
    </w:pPr>
    <w:rPr>
      <w:rFonts w:ascii="Arial" w:hAnsi="Arial"/>
      <w:spacing w:val="-2"/>
      <w:sz w:val="22"/>
      <w:lang w:val="en-CA" w:eastAsia="en-US"/>
    </w:rPr>
  </w:style>
  <w:style w:type="paragraph" w:styleId="Titre4">
    <w:name w:val="heading 4"/>
    <w:basedOn w:val="Titre3"/>
    <w:next w:val="Retraitnormal"/>
    <w:link w:val="Titre4Car"/>
    <w:qFormat/>
    <w:rsid w:val="007F7A84"/>
    <w:p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394A3B"/>
    <w:rPr>
      <w:rFonts w:ascii="Times New Roman" w:eastAsia="Times New Roman" w:hAnsi="Times New Roman" w:cs="Times New Roman"/>
      <w:b/>
      <w:bCs/>
      <w:sz w:val="20"/>
      <w:szCs w:val="20"/>
      <w:u w:val="single"/>
      <w:lang w:val="fr-FR" w:eastAsia="fr-FR"/>
    </w:rPr>
  </w:style>
  <w:style w:type="character" w:styleId="Lienhypertexte">
    <w:name w:val="Hyperlink"/>
    <w:rsid w:val="00394A3B"/>
    <w:rPr>
      <w:color w:val="225599"/>
      <w:u w:val="single"/>
    </w:rPr>
  </w:style>
  <w:style w:type="paragraph" w:styleId="Paragraphedeliste">
    <w:name w:val="List Paragraph"/>
    <w:basedOn w:val="Normal"/>
    <w:uiPriority w:val="34"/>
    <w:qFormat/>
    <w:rsid w:val="00394A3B"/>
    <w:pPr>
      <w:ind w:left="720"/>
      <w:contextualSpacing/>
    </w:pPr>
  </w:style>
  <w:style w:type="character" w:customStyle="1" w:styleId="Titre1Car">
    <w:name w:val="Titre 1 Car"/>
    <w:link w:val="Titre1"/>
    <w:rsid w:val="007F7A84"/>
    <w:rPr>
      <w:rFonts w:ascii="Arial Bold" w:eastAsia="Times New Roman" w:hAnsi="Arial Bold"/>
      <w:b/>
      <w:bCs/>
      <w:caps/>
      <w:sz w:val="22"/>
      <w:szCs w:val="24"/>
      <w:lang w:val="en-US" w:eastAsia="en-US"/>
    </w:rPr>
  </w:style>
  <w:style w:type="character" w:customStyle="1" w:styleId="Titre3Car">
    <w:name w:val="Titre 3 Car"/>
    <w:link w:val="Titre3"/>
    <w:rsid w:val="007F7A84"/>
    <w:rPr>
      <w:rFonts w:ascii="Arial" w:eastAsia="Times New Roman" w:hAnsi="Arial"/>
      <w:spacing w:val="-2"/>
      <w:sz w:val="22"/>
      <w:szCs w:val="24"/>
      <w:lang w:val="en-CA" w:eastAsia="en-US"/>
    </w:rPr>
  </w:style>
  <w:style w:type="character" w:customStyle="1" w:styleId="Titre4Car">
    <w:name w:val="Titre 4 Car"/>
    <w:link w:val="Titre4"/>
    <w:rsid w:val="007F7A84"/>
    <w:rPr>
      <w:rFonts w:ascii="Arial" w:eastAsia="Times New Roman" w:hAnsi="Arial"/>
      <w:spacing w:val="-2"/>
      <w:sz w:val="22"/>
      <w:szCs w:val="24"/>
      <w:lang w:val="en-CA" w:eastAsia="en-US"/>
    </w:rPr>
  </w:style>
  <w:style w:type="paragraph" w:customStyle="1" w:styleId="Bullet1">
    <w:name w:val="Bullet 1"/>
    <w:basedOn w:val="Normal"/>
    <w:rsid w:val="007F7A84"/>
    <w:pPr>
      <w:keepLines/>
      <w:tabs>
        <w:tab w:val="left" w:pos="-720"/>
        <w:tab w:val="left" w:pos="0"/>
        <w:tab w:val="num" w:pos="1440"/>
      </w:tabs>
      <w:suppressAutoHyphens/>
      <w:spacing w:before="120" w:after="120"/>
      <w:ind w:left="1440" w:hanging="360"/>
      <w:jc w:val="both"/>
    </w:pPr>
    <w:rPr>
      <w:rFonts w:ascii="Arial" w:hAnsi="Arial"/>
      <w:spacing w:val="-2"/>
      <w:sz w:val="21"/>
      <w:lang w:val="en-US" w:eastAsia="en-US"/>
    </w:rPr>
  </w:style>
  <w:style w:type="paragraph" w:customStyle="1" w:styleId="Bullet2">
    <w:name w:val="Bullet 2"/>
    <w:basedOn w:val="Bullet1"/>
    <w:rsid w:val="007F7A84"/>
    <w:pPr>
      <w:tabs>
        <w:tab w:val="clear" w:pos="1440"/>
        <w:tab w:val="num" w:pos="1800"/>
      </w:tabs>
      <w:spacing w:before="60" w:after="60"/>
      <w:ind w:left="1800"/>
    </w:pPr>
  </w:style>
  <w:style w:type="paragraph" w:styleId="Retraitnormal">
    <w:name w:val="Normal Indent"/>
    <w:basedOn w:val="Normal"/>
    <w:uiPriority w:val="99"/>
    <w:semiHidden/>
    <w:unhideWhenUsed/>
    <w:rsid w:val="007F7A84"/>
    <w:pPr>
      <w:ind w:left="708"/>
    </w:pPr>
  </w:style>
  <w:style w:type="character" w:styleId="lev">
    <w:name w:val="Strong"/>
    <w:uiPriority w:val="22"/>
    <w:qFormat/>
    <w:rsid w:val="00D251A5"/>
    <w:rPr>
      <w:b/>
      <w:bCs/>
    </w:rPr>
  </w:style>
  <w:style w:type="paragraph" w:customStyle="1" w:styleId="style2">
    <w:name w:val="style2"/>
    <w:basedOn w:val="Normal"/>
    <w:rsid w:val="00CA57D4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semiHidden/>
    <w:unhideWhenUsed/>
    <w:rsid w:val="00AE3ADD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E3ADD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E3AD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3ADD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3A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ADD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_maghrebi@yahoo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4016-9BE3-40BC-A5B5-7655257F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918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5958</CharactersWithSpaces>
  <SharedDoc>false</SharedDoc>
  <HLinks>
    <vt:vector size="6" baseType="variant">
      <vt:variant>
        <vt:i4>65544</vt:i4>
      </vt:variant>
      <vt:variant>
        <vt:i4>0</vt:i4>
      </vt:variant>
      <vt:variant>
        <vt:i4>0</vt:i4>
      </vt:variant>
      <vt:variant>
        <vt:i4>5</vt:i4>
      </vt:variant>
      <vt:variant>
        <vt:lpwstr>mailto:k_maghrebi@yahoo.fr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</dc:creator>
  <cp:lastModifiedBy>DELL</cp:lastModifiedBy>
  <cp:revision>4</cp:revision>
  <cp:lastPrinted>2011-05-19T13:14:00Z</cp:lastPrinted>
  <dcterms:created xsi:type="dcterms:W3CDTF">2014-05-10T06:45:00Z</dcterms:created>
  <dcterms:modified xsi:type="dcterms:W3CDTF">2014-05-14T12:36:00Z</dcterms:modified>
</cp:coreProperties>
</file>