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EE" w:rsidRPr="007123C9" w:rsidRDefault="00804C82" w:rsidP="0071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76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123C9">
        <w:rPr>
          <w:rFonts w:asciiTheme="majorBidi" w:hAnsiTheme="majorBidi" w:cstheme="majorBidi"/>
          <w:sz w:val="24"/>
          <w:szCs w:val="24"/>
        </w:rPr>
        <w:t xml:space="preserve">Informations Personnels </w:t>
      </w:r>
    </w:p>
    <w:p w:rsidR="00804C82" w:rsidRPr="0036724A" w:rsidRDefault="00804C82" w:rsidP="00E9167B">
      <w:pPr>
        <w:tabs>
          <w:tab w:val="right" w:pos="9072"/>
        </w:tabs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Nom</w:t>
      </w:r>
      <w:r w:rsidRPr="0036724A">
        <w:rPr>
          <w:rFonts w:asciiTheme="majorBidi" w:hAnsiTheme="majorBidi" w:cstheme="majorBidi"/>
        </w:rPr>
        <w:t> </w:t>
      </w:r>
      <w:proofErr w:type="gramStart"/>
      <w:r w:rsidRPr="0036724A">
        <w:rPr>
          <w:rFonts w:asciiTheme="majorBidi" w:hAnsiTheme="majorBidi" w:cstheme="majorBidi"/>
        </w:rPr>
        <w:t>:</w:t>
      </w:r>
      <w:proofErr w:type="spellStart"/>
      <w:r w:rsidRPr="0036724A">
        <w:rPr>
          <w:rFonts w:asciiTheme="majorBidi" w:hAnsiTheme="majorBidi" w:cstheme="majorBidi"/>
        </w:rPr>
        <w:t>Ghoueyli</w:t>
      </w:r>
      <w:r w:rsidR="00423729">
        <w:rPr>
          <w:rFonts w:asciiTheme="majorBidi" w:hAnsiTheme="majorBidi" w:cstheme="majorBidi"/>
        </w:rPr>
        <w:t>a</w:t>
      </w:r>
      <w:proofErr w:type="spellEnd"/>
      <w:proofErr w:type="gramEnd"/>
      <w:r w:rsidR="00423729">
        <w:rPr>
          <w:rFonts w:asciiTheme="majorBidi" w:hAnsiTheme="majorBidi" w:cstheme="majorBidi"/>
        </w:rPr>
        <w:t xml:space="preserve">                                                                      </w:t>
      </w:r>
      <w:r w:rsidR="00E9167B">
        <w:rPr>
          <w:rFonts w:asciiTheme="majorBidi" w:hAnsiTheme="majorBidi" w:cstheme="majorBidi"/>
        </w:rPr>
        <w:t xml:space="preserve">                              </w:t>
      </w:r>
      <w:r w:rsidR="00423729">
        <w:rPr>
          <w:rFonts w:asciiTheme="majorBidi" w:hAnsiTheme="majorBidi" w:cstheme="majorBidi"/>
        </w:rPr>
        <w:t xml:space="preserve">     </w:t>
      </w:r>
      <w:r w:rsidR="00E9167B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2FC1C598" wp14:editId="37C62DB6">
            <wp:extent cx="1008266" cy="1665671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09" cy="16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729">
        <w:rPr>
          <w:rFonts w:asciiTheme="majorBidi" w:hAnsiTheme="majorBidi" w:cstheme="majorBidi"/>
        </w:rPr>
        <w:t xml:space="preserve">                   </w:t>
      </w:r>
      <w:r w:rsidR="00423729">
        <w:rPr>
          <w:rFonts w:asciiTheme="majorBidi" w:hAnsiTheme="majorBidi" w:cstheme="majorBidi"/>
        </w:rPr>
        <w:tab/>
      </w:r>
    </w:p>
    <w:p w:rsidR="00804C82" w:rsidRPr="0036724A" w:rsidRDefault="00804C82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Prénom</w:t>
      </w:r>
      <w:r w:rsidRPr="0036724A">
        <w:rPr>
          <w:rFonts w:asciiTheme="majorBidi" w:hAnsiTheme="majorBidi" w:cstheme="majorBidi"/>
        </w:rPr>
        <w:t> :</w:t>
      </w:r>
      <w:r w:rsidR="00F80A0E" w:rsidRPr="0036724A">
        <w:rPr>
          <w:rFonts w:asciiTheme="majorBidi" w:hAnsiTheme="majorBidi" w:cstheme="majorBidi"/>
        </w:rPr>
        <w:t xml:space="preserve"> </w:t>
      </w:r>
      <w:proofErr w:type="spellStart"/>
      <w:r w:rsidR="00F80A0E" w:rsidRPr="0036724A">
        <w:rPr>
          <w:rFonts w:asciiTheme="majorBidi" w:hAnsiTheme="majorBidi" w:cstheme="majorBidi"/>
        </w:rPr>
        <w:t>N</w:t>
      </w:r>
      <w:r w:rsidRPr="0036724A">
        <w:rPr>
          <w:rFonts w:asciiTheme="majorBidi" w:hAnsiTheme="majorBidi" w:cstheme="majorBidi"/>
        </w:rPr>
        <w:t>ajwa</w:t>
      </w:r>
      <w:proofErr w:type="spellEnd"/>
      <w:r w:rsidRPr="0036724A">
        <w:rPr>
          <w:rFonts w:asciiTheme="majorBidi" w:hAnsiTheme="majorBidi" w:cstheme="majorBidi"/>
        </w:rPr>
        <w:tab/>
      </w:r>
    </w:p>
    <w:p w:rsidR="00804C82" w:rsidRPr="0036724A" w:rsidRDefault="00804C82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Date et lieu de naissance</w:t>
      </w:r>
      <w:r w:rsidRPr="0036724A">
        <w:rPr>
          <w:rFonts w:asciiTheme="majorBidi" w:hAnsiTheme="majorBidi" w:cstheme="majorBidi"/>
        </w:rPr>
        <w:t> </w:t>
      </w:r>
      <w:r w:rsidR="003073BB" w:rsidRPr="0036724A">
        <w:rPr>
          <w:rFonts w:asciiTheme="majorBidi" w:hAnsiTheme="majorBidi" w:cstheme="majorBidi"/>
        </w:rPr>
        <w:t>: 23</w:t>
      </w:r>
      <w:r w:rsidRPr="0036724A">
        <w:rPr>
          <w:rFonts w:asciiTheme="majorBidi" w:hAnsiTheme="majorBidi" w:cstheme="majorBidi"/>
        </w:rPr>
        <w:t>/05/1988 –</w:t>
      </w:r>
      <w:r w:rsidR="0036724A" w:rsidRPr="0036724A">
        <w:rPr>
          <w:rFonts w:asciiTheme="majorBidi" w:hAnsiTheme="majorBidi" w:cstheme="majorBidi"/>
        </w:rPr>
        <w:t>2050 Tunis</w:t>
      </w:r>
    </w:p>
    <w:p w:rsidR="00804C82" w:rsidRPr="0036724A" w:rsidRDefault="00804C82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N° CIN</w:t>
      </w:r>
      <w:r w:rsidRPr="0036724A">
        <w:rPr>
          <w:rFonts w:asciiTheme="majorBidi" w:hAnsiTheme="majorBidi" w:cstheme="majorBidi"/>
        </w:rPr>
        <w:t> </w:t>
      </w:r>
      <w:r w:rsidR="003073BB" w:rsidRPr="0036724A">
        <w:rPr>
          <w:rFonts w:asciiTheme="majorBidi" w:hAnsiTheme="majorBidi" w:cstheme="majorBidi"/>
        </w:rPr>
        <w:t>: 04808431</w:t>
      </w:r>
    </w:p>
    <w:p w:rsidR="00804C82" w:rsidRPr="0036724A" w:rsidRDefault="00804C82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Nationalité</w:t>
      </w:r>
      <w:r w:rsidRPr="0036724A">
        <w:rPr>
          <w:rFonts w:asciiTheme="majorBidi" w:hAnsiTheme="majorBidi" w:cstheme="majorBidi"/>
        </w:rPr>
        <w:t xml:space="preserve"> : tunisienne </w:t>
      </w:r>
    </w:p>
    <w:p w:rsidR="00804C82" w:rsidRPr="0036724A" w:rsidRDefault="00804C82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Etat civil</w:t>
      </w:r>
      <w:r w:rsidRPr="0036724A">
        <w:rPr>
          <w:rFonts w:asciiTheme="majorBidi" w:hAnsiTheme="majorBidi" w:cstheme="majorBidi"/>
        </w:rPr>
        <w:t xml:space="preserve"> : célibataire    </w:t>
      </w:r>
    </w:p>
    <w:p w:rsidR="00804C82" w:rsidRPr="0036724A" w:rsidRDefault="00804C82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Adresse </w:t>
      </w:r>
      <w:r w:rsidR="003073BB" w:rsidRPr="0036724A">
        <w:rPr>
          <w:rFonts w:asciiTheme="majorBidi" w:hAnsiTheme="majorBidi" w:cstheme="majorBidi"/>
        </w:rPr>
        <w:t>: 4</w:t>
      </w:r>
      <w:r w:rsidR="0036724A" w:rsidRPr="0036724A">
        <w:rPr>
          <w:rFonts w:asciiTheme="majorBidi" w:hAnsiTheme="majorBidi" w:cstheme="majorBidi"/>
        </w:rPr>
        <w:t xml:space="preserve"> rue 4629 cité </w:t>
      </w:r>
      <w:proofErr w:type="spellStart"/>
      <w:r w:rsidR="0036724A" w:rsidRPr="0036724A">
        <w:rPr>
          <w:rFonts w:asciiTheme="majorBidi" w:hAnsiTheme="majorBidi" w:cstheme="majorBidi"/>
        </w:rPr>
        <w:t>E</w:t>
      </w:r>
      <w:r w:rsidRPr="0036724A">
        <w:rPr>
          <w:rFonts w:asciiTheme="majorBidi" w:hAnsiTheme="majorBidi" w:cstheme="majorBidi"/>
        </w:rPr>
        <w:t>zzouhour</w:t>
      </w:r>
      <w:proofErr w:type="spellEnd"/>
      <w:r w:rsidRPr="0036724A">
        <w:rPr>
          <w:rFonts w:asciiTheme="majorBidi" w:hAnsiTheme="majorBidi" w:cstheme="majorBidi"/>
        </w:rPr>
        <w:t xml:space="preserve"> 3</w:t>
      </w:r>
    </w:p>
    <w:p w:rsidR="00804C82" w:rsidRPr="0036724A" w:rsidRDefault="00804C82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N° tél</w:t>
      </w:r>
      <w:r w:rsidRPr="0036724A">
        <w:rPr>
          <w:rFonts w:asciiTheme="majorBidi" w:hAnsiTheme="majorBidi" w:cstheme="majorBidi"/>
        </w:rPr>
        <w:t> </w:t>
      </w:r>
      <w:r w:rsidR="001007FF">
        <w:rPr>
          <w:rFonts w:asciiTheme="majorBidi" w:hAnsiTheme="majorBidi" w:cstheme="majorBidi"/>
        </w:rPr>
        <w:t>: 20633134</w:t>
      </w:r>
    </w:p>
    <w:p w:rsidR="00804C82" w:rsidRPr="0036724A" w:rsidRDefault="00804C82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E9167B">
        <w:rPr>
          <w:rFonts w:asciiTheme="majorBidi" w:hAnsiTheme="majorBidi" w:cstheme="majorBidi"/>
          <w:b/>
          <w:bCs/>
        </w:rPr>
        <w:t>E- mail</w:t>
      </w:r>
      <w:r w:rsidRPr="0036724A">
        <w:rPr>
          <w:rFonts w:asciiTheme="majorBidi" w:hAnsiTheme="majorBidi" w:cstheme="majorBidi"/>
        </w:rPr>
        <w:t xml:space="preserve"> : </w:t>
      </w:r>
      <w:hyperlink r:id="rId9" w:history="1">
        <w:r w:rsidRPr="0036724A">
          <w:rPr>
            <w:rStyle w:val="Lienhypertexte"/>
            <w:rFonts w:asciiTheme="majorBidi" w:hAnsiTheme="majorBidi" w:cstheme="majorBidi"/>
          </w:rPr>
          <w:t>ghoyelia.najwa@gmail.com</w:t>
        </w:r>
      </w:hyperlink>
    </w:p>
    <w:p w:rsidR="00804C82" w:rsidRPr="007123C9" w:rsidRDefault="003073BB" w:rsidP="0071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76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7123C9">
        <w:rPr>
          <w:rFonts w:asciiTheme="majorBidi" w:hAnsiTheme="majorBidi" w:cstheme="majorBidi"/>
          <w:b/>
          <w:bCs/>
          <w:sz w:val="24"/>
          <w:szCs w:val="24"/>
        </w:rPr>
        <w:t>Etudes </w:t>
      </w:r>
    </w:p>
    <w:p w:rsidR="003073BB" w:rsidRPr="0036724A" w:rsidRDefault="00160D37" w:rsidP="007123C9">
      <w:pPr>
        <w:spacing w:line="276" w:lineRule="auto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2007 : B</w:t>
      </w:r>
      <w:r w:rsidR="003073BB" w:rsidRPr="0036724A">
        <w:rPr>
          <w:rFonts w:asciiTheme="majorBidi" w:hAnsiTheme="majorBidi" w:cstheme="majorBidi"/>
        </w:rPr>
        <w:t xml:space="preserve">accalauréat  économique gestion ; lycée 9 avril 1938 Tunis </w:t>
      </w:r>
    </w:p>
    <w:p w:rsidR="003073BB" w:rsidRPr="0036724A" w:rsidRDefault="003073BB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36724A">
        <w:rPr>
          <w:rFonts w:asciiTheme="majorBidi" w:hAnsiTheme="majorBidi" w:cstheme="majorBidi"/>
        </w:rPr>
        <w:t>20</w:t>
      </w:r>
      <w:r w:rsidR="007123C9">
        <w:rPr>
          <w:rFonts w:asciiTheme="majorBidi" w:hAnsiTheme="majorBidi" w:cstheme="majorBidi"/>
        </w:rPr>
        <w:t>10</w:t>
      </w:r>
      <w:r w:rsidR="00160D37">
        <w:rPr>
          <w:rFonts w:asciiTheme="majorBidi" w:hAnsiTheme="majorBidi" w:cstheme="majorBidi"/>
        </w:rPr>
        <w:t> : L</w:t>
      </w:r>
      <w:r w:rsidR="0099224D">
        <w:rPr>
          <w:rFonts w:asciiTheme="majorBidi" w:hAnsiTheme="majorBidi" w:cstheme="majorBidi"/>
        </w:rPr>
        <w:t xml:space="preserve">icence appliqué en </w:t>
      </w:r>
      <w:bookmarkStart w:id="0" w:name="_GoBack"/>
      <w:bookmarkEnd w:id="0"/>
      <w:r w:rsidRPr="0036724A">
        <w:rPr>
          <w:rFonts w:asciiTheme="majorBidi" w:hAnsiTheme="majorBidi" w:cstheme="majorBidi"/>
        </w:rPr>
        <w:t>comptabilité</w:t>
      </w:r>
      <w:r w:rsidR="0099224D">
        <w:rPr>
          <w:rFonts w:asciiTheme="majorBidi" w:hAnsiTheme="majorBidi" w:cstheme="majorBidi"/>
        </w:rPr>
        <w:t xml:space="preserve"> spécialité comptabilité :</w:t>
      </w:r>
      <w:r w:rsidR="00160D37">
        <w:rPr>
          <w:rFonts w:asciiTheme="majorBidi" w:hAnsiTheme="majorBidi" w:cstheme="majorBidi"/>
        </w:rPr>
        <w:t xml:space="preserve"> ICSAE  M</w:t>
      </w:r>
      <w:r w:rsidRPr="0036724A">
        <w:rPr>
          <w:rFonts w:asciiTheme="majorBidi" w:hAnsiTheme="majorBidi" w:cstheme="majorBidi"/>
        </w:rPr>
        <w:t xml:space="preserve">anouba </w:t>
      </w:r>
    </w:p>
    <w:p w:rsidR="003073BB" w:rsidRDefault="003073BB" w:rsidP="00160D37">
      <w:pPr>
        <w:spacing w:line="276" w:lineRule="auto"/>
        <w:ind w:firstLine="0"/>
        <w:rPr>
          <w:rFonts w:asciiTheme="majorBidi" w:hAnsiTheme="majorBidi" w:cstheme="majorBidi"/>
        </w:rPr>
      </w:pPr>
      <w:r w:rsidRPr="0036724A">
        <w:rPr>
          <w:rFonts w:asciiTheme="majorBidi" w:hAnsiTheme="majorBidi" w:cstheme="majorBidi"/>
        </w:rPr>
        <w:t>20</w:t>
      </w:r>
      <w:r w:rsidR="007123C9">
        <w:rPr>
          <w:rFonts w:asciiTheme="majorBidi" w:hAnsiTheme="majorBidi" w:cstheme="majorBidi"/>
        </w:rPr>
        <w:t>11</w:t>
      </w:r>
      <w:r w:rsidR="007123C9" w:rsidRPr="0036724A">
        <w:rPr>
          <w:rFonts w:asciiTheme="majorBidi" w:hAnsiTheme="majorBidi" w:cstheme="majorBidi"/>
        </w:rPr>
        <w:t>:</w:t>
      </w:r>
      <w:r w:rsidR="007123C9">
        <w:rPr>
          <w:rFonts w:asciiTheme="majorBidi" w:hAnsiTheme="majorBidi" w:cstheme="majorBidi"/>
        </w:rPr>
        <w:t xml:space="preserve"> 3éme </w:t>
      </w:r>
      <w:r w:rsidRPr="0036724A">
        <w:rPr>
          <w:rFonts w:asciiTheme="majorBidi" w:hAnsiTheme="majorBidi" w:cstheme="majorBidi"/>
        </w:rPr>
        <w:t>cycle</w:t>
      </w:r>
      <w:r w:rsidR="007123C9">
        <w:rPr>
          <w:rFonts w:asciiTheme="majorBidi" w:hAnsiTheme="majorBidi" w:cstheme="majorBidi"/>
        </w:rPr>
        <w:t xml:space="preserve"> formation  préparatoire : révision comptable :</w:t>
      </w:r>
      <w:r w:rsidR="007123C9" w:rsidRPr="007123C9">
        <w:rPr>
          <w:rFonts w:asciiTheme="majorBidi" w:hAnsiTheme="majorBidi" w:cstheme="majorBidi"/>
        </w:rPr>
        <w:t xml:space="preserve"> </w:t>
      </w:r>
      <w:r w:rsidR="00160D37">
        <w:rPr>
          <w:rFonts w:asciiTheme="majorBidi" w:hAnsiTheme="majorBidi" w:cstheme="majorBidi"/>
        </w:rPr>
        <w:t>ICSAE  Ma</w:t>
      </w:r>
      <w:r w:rsidR="007123C9" w:rsidRPr="0036724A">
        <w:rPr>
          <w:rFonts w:asciiTheme="majorBidi" w:hAnsiTheme="majorBidi" w:cstheme="majorBidi"/>
        </w:rPr>
        <w:t>nouba</w:t>
      </w:r>
    </w:p>
    <w:p w:rsidR="007123C9" w:rsidRDefault="007123C9" w:rsidP="007123C9">
      <w:pPr>
        <w:spacing w:line="276" w:lineRule="auto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2013 :3éme </w:t>
      </w:r>
      <w:r w:rsidRPr="0036724A">
        <w:rPr>
          <w:rFonts w:asciiTheme="majorBidi" w:hAnsiTheme="majorBidi" w:cstheme="majorBidi"/>
        </w:rPr>
        <w:t>cycle</w:t>
      </w:r>
      <w:r>
        <w:rPr>
          <w:rFonts w:asciiTheme="majorBidi" w:hAnsiTheme="majorBidi" w:cstheme="majorBidi"/>
        </w:rPr>
        <w:t xml:space="preserve"> formation  préparatoire : révision comptable :</w:t>
      </w:r>
      <w:r w:rsidRPr="007123C9">
        <w:rPr>
          <w:rFonts w:asciiTheme="majorBidi" w:hAnsiTheme="majorBidi" w:cstheme="majorBidi"/>
        </w:rPr>
        <w:t xml:space="preserve"> </w:t>
      </w:r>
      <w:r w:rsidR="00160D37">
        <w:rPr>
          <w:rFonts w:asciiTheme="majorBidi" w:hAnsiTheme="majorBidi" w:cstheme="majorBidi"/>
        </w:rPr>
        <w:t>ICSAE  M</w:t>
      </w:r>
      <w:r w:rsidRPr="0036724A">
        <w:rPr>
          <w:rFonts w:asciiTheme="majorBidi" w:hAnsiTheme="majorBidi" w:cstheme="majorBidi"/>
        </w:rPr>
        <w:t>anouba</w:t>
      </w:r>
    </w:p>
    <w:p w:rsidR="007123C9" w:rsidRPr="0036724A" w:rsidRDefault="007123C9" w:rsidP="007123C9">
      <w:pPr>
        <w:spacing w:line="276" w:lineRule="auto"/>
        <w:ind w:firstLine="0"/>
        <w:rPr>
          <w:rFonts w:asciiTheme="majorBidi" w:hAnsiTheme="majorBidi" w:cstheme="majorBidi"/>
        </w:rPr>
      </w:pPr>
    </w:p>
    <w:p w:rsidR="003073BB" w:rsidRPr="0036724A" w:rsidRDefault="003073BB" w:rsidP="0071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76" w:lineRule="auto"/>
        <w:ind w:firstLine="0"/>
        <w:rPr>
          <w:rFonts w:asciiTheme="majorBidi" w:hAnsiTheme="majorBidi" w:cstheme="majorBidi"/>
          <w:b/>
          <w:bCs/>
        </w:rPr>
      </w:pPr>
      <w:r w:rsidRPr="0036724A">
        <w:rPr>
          <w:rFonts w:asciiTheme="majorBidi" w:hAnsiTheme="majorBidi" w:cstheme="majorBidi"/>
          <w:b/>
          <w:bCs/>
        </w:rPr>
        <w:t>STAGES RE</w:t>
      </w:r>
      <w:r w:rsidR="00160D37">
        <w:rPr>
          <w:rFonts w:asciiTheme="majorBidi" w:hAnsiTheme="majorBidi" w:cstheme="majorBidi"/>
          <w:b/>
          <w:bCs/>
        </w:rPr>
        <w:t>A</w:t>
      </w:r>
      <w:r w:rsidRPr="0036724A">
        <w:rPr>
          <w:rFonts w:asciiTheme="majorBidi" w:hAnsiTheme="majorBidi" w:cstheme="majorBidi"/>
          <w:b/>
          <w:bCs/>
        </w:rPr>
        <w:t>LISES </w:t>
      </w:r>
    </w:p>
    <w:p w:rsidR="003073BB" w:rsidRPr="0036724A" w:rsidRDefault="00160D37" w:rsidP="007123C9">
      <w:pPr>
        <w:spacing w:line="276" w:lineRule="auto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07/07/2009-07/09/2009 : Stage</w:t>
      </w:r>
      <w:r w:rsidR="003073BB" w:rsidRPr="0036724A">
        <w:rPr>
          <w:rFonts w:asciiTheme="majorBidi" w:hAnsiTheme="majorBidi" w:cstheme="majorBidi"/>
        </w:rPr>
        <w:t xml:space="preserve"> au sein </w:t>
      </w:r>
      <w:r w:rsidR="0036724A" w:rsidRPr="0036724A">
        <w:rPr>
          <w:rFonts w:asciiTheme="majorBidi" w:hAnsiTheme="majorBidi" w:cstheme="majorBidi"/>
        </w:rPr>
        <w:t>de la poste cité E</w:t>
      </w:r>
      <w:r w:rsidR="003073BB" w:rsidRPr="0036724A">
        <w:rPr>
          <w:rFonts w:asciiTheme="majorBidi" w:hAnsiTheme="majorBidi" w:cstheme="majorBidi"/>
        </w:rPr>
        <w:t xml:space="preserve">zzouhour </w:t>
      </w:r>
    </w:p>
    <w:p w:rsidR="003073BB" w:rsidRDefault="00160D37" w:rsidP="007123C9">
      <w:pPr>
        <w:spacing w:line="276" w:lineRule="auto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02/02/2010-05/05/2010 : S</w:t>
      </w:r>
      <w:r w:rsidR="003073BB" w:rsidRPr="0036724A">
        <w:rPr>
          <w:rFonts w:asciiTheme="majorBidi" w:hAnsiTheme="majorBidi" w:cstheme="majorBidi"/>
        </w:rPr>
        <w:t>tage au sein de l’entreprise</w:t>
      </w:r>
      <w:r w:rsidR="004F105B">
        <w:rPr>
          <w:rFonts w:asciiTheme="majorBidi" w:hAnsiTheme="majorBidi" w:cstheme="majorBidi"/>
        </w:rPr>
        <w:t> ‘’</w:t>
      </w:r>
      <w:r w:rsidR="003073BB" w:rsidRPr="0036724A">
        <w:rPr>
          <w:rFonts w:asciiTheme="majorBidi" w:hAnsiTheme="majorBidi" w:cstheme="majorBidi"/>
        </w:rPr>
        <w:t>USP</w:t>
      </w:r>
      <w:r w:rsidR="004F105B">
        <w:rPr>
          <w:rFonts w:asciiTheme="majorBidi" w:hAnsiTheme="majorBidi" w:cstheme="majorBidi"/>
        </w:rPr>
        <w:t>’’</w:t>
      </w:r>
      <w:r w:rsidR="003073BB" w:rsidRPr="0036724A">
        <w:rPr>
          <w:rFonts w:asciiTheme="majorBidi" w:hAnsiTheme="majorBidi" w:cstheme="majorBidi"/>
        </w:rPr>
        <w:t xml:space="preserve"> </w:t>
      </w:r>
    </w:p>
    <w:p w:rsidR="002168B2" w:rsidRPr="0036724A" w:rsidRDefault="001007FF" w:rsidP="007123C9">
      <w:pPr>
        <w:spacing w:line="276" w:lineRule="auto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02/09/2013-13/07/</w:t>
      </w:r>
      <w:r w:rsidR="00160D37">
        <w:rPr>
          <w:rFonts w:asciiTheme="majorBidi" w:hAnsiTheme="majorBidi" w:cstheme="majorBidi"/>
        </w:rPr>
        <w:t>2014 ; Cabinet</w:t>
      </w:r>
      <w:r w:rsidR="002168B2">
        <w:rPr>
          <w:rFonts w:asciiTheme="majorBidi" w:hAnsiTheme="majorBidi" w:cstheme="majorBidi"/>
        </w:rPr>
        <w:t xml:space="preserve"> comptable </w:t>
      </w:r>
    </w:p>
    <w:p w:rsidR="003073BB" w:rsidRPr="0036724A" w:rsidRDefault="00C6705A" w:rsidP="0071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76" w:lineRule="auto"/>
        <w:ind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EXPERIENCE REA</w:t>
      </w:r>
      <w:r w:rsidR="00F80A0E" w:rsidRPr="0036724A">
        <w:rPr>
          <w:rFonts w:asciiTheme="majorBidi" w:hAnsiTheme="majorBidi" w:cstheme="majorBidi"/>
          <w:b/>
          <w:bCs/>
        </w:rPr>
        <w:t xml:space="preserve">LISES </w:t>
      </w:r>
    </w:p>
    <w:p w:rsidR="00F80A0E" w:rsidRPr="0036724A" w:rsidRDefault="00F80A0E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36724A">
        <w:rPr>
          <w:rFonts w:asciiTheme="majorBidi" w:hAnsiTheme="majorBidi" w:cstheme="majorBidi"/>
        </w:rPr>
        <w:t>3 mois : saisonniers au s</w:t>
      </w:r>
      <w:r w:rsidR="0036724A" w:rsidRPr="0036724A">
        <w:rPr>
          <w:rFonts w:asciiTheme="majorBidi" w:hAnsiTheme="majorBidi" w:cstheme="majorBidi"/>
        </w:rPr>
        <w:t>ein de la poste cité E</w:t>
      </w:r>
      <w:r w:rsidRPr="0036724A">
        <w:rPr>
          <w:rFonts w:asciiTheme="majorBidi" w:hAnsiTheme="majorBidi" w:cstheme="majorBidi"/>
        </w:rPr>
        <w:t xml:space="preserve">zzouhour </w:t>
      </w:r>
    </w:p>
    <w:p w:rsidR="00F80A0E" w:rsidRDefault="00160D37" w:rsidP="007123C9">
      <w:pPr>
        <w:spacing w:line="276" w:lineRule="auto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4 mois : C</w:t>
      </w:r>
      <w:r w:rsidR="00F80A0E" w:rsidRPr="0036724A">
        <w:rPr>
          <w:rFonts w:asciiTheme="majorBidi" w:hAnsiTheme="majorBidi" w:cstheme="majorBidi"/>
        </w:rPr>
        <w:t>entre d’appel « SIGMA CONSEIL &gt;&gt;</w:t>
      </w:r>
    </w:p>
    <w:p w:rsidR="001007FF" w:rsidRPr="0036724A" w:rsidRDefault="00160D37" w:rsidP="007123C9">
      <w:pPr>
        <w:spacing w:line="276" w:lineRule="auto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 mois </w:t>
      </w:r>
      <w:r>
        <w:rPr>
          <w:rFonts w:asciiTheme="majorBidi" w:hAnsiTheme="majorBidi" w:cstheme="majorBidi"/>
        </w:rPr>
        <w:tab/>
        <w:t>: Cabinet</w:t>
      </w:r>
      <w:r w:rsidR="001007FF">
        <w:rPr>
          <w:rFonts w:asciiTheme="majorBidi" w:hAnsiTheme="majorBidi" w:cstheme="majorBidi"/>
        </w:rPr>
        <w:t xml:space="preserve"> expert-comptable </w:t>
      </w:r>
    </w:p>
    <w:p w:rsidR="00F80A0E" w:rsidRPr="0036724A" w:rsidRDefault="00F80A0E" w:rsidP="00712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76" w:lineRule="auto"/>
        <w:ind w:firstLine="0"/>
        <w:rPr>
          <w:rFonts w:asciiTheme="majorBidi" w:hAnsiTheme="majorBidi" w:cstheme="majorBidi"/>
          <w:b/>
          <w:bCs/>
        </w:rPr>
      </w:pPr>
      <w:r w:rsidRPr="0036724A">
        <w:rPr>
          <w:rFonts w:asciiTheme="majorBidi" w:hAnsiTheme="majorBidi" w:cstheme="majorBidi"/>
          <w:b/>
          <w:bCs/>
        </w:rPr>
        <w:t>LANGUES</w:t>
      </w:r>
    </w:p>
    <w:p w:rsidR="00F80A0E" w:rsidRPr="0036724A" w:rsidRDefault="00F80A0E" w:rsidP="007123C9">
      <w:pPr>
        <w:spacing w:line="276" w:lineRule="auto"/>
        <w:ind w:firstLine="0"/>
        <w:rPr>
          <w:rFonts w:asciiTheme="majorBidi" w:hAnsiTheme="majorBidi" w:cstheme="majorBidi"/>
        </w:rPr>
      </w:pPr>
      <w:r w:rsidRPr="0036724A">
        <w:rPr>
          <w:rFonts w:asciiTheme="majorBidi" w:hAnsiTheme="majorBidi" w:cstheme="majorBidi"/>
        </w:rPr>
        <w:t xml:space="preserve">Arabe : langue maternelle </w:t>
      </w:r>
    </w:p>
    <w:p w:rsidR="009D69CD" w:rsidRDefault="00F80A0E" w:rsidP="00FB2C4A">
      <w:pPr>
        <w:spacing w:line="276" w:lineRule="auto"/>
        <w:ind w:firstLine="0"/>
        <w:rPr>
          <w:rFonts w:asciiTheme="majorBidi" w:hAnsiTheme="majorBidi" w:cstheme="majorBidi"/>
        </w:rPr>
      </w:pPr>
      <w:r w:rsidRPr="0036724A">
        <w:rPr>
          <w:rFonts w:asciiTheme="majorBidi" w:hAnsiTheme="majorBidi" w:cstheme="majorBidi"/>
        </w:rPr>
        <w:t xml:space="preserve">Français, Anglais : lu, écrit, parlé </w:t>
      </w:r>
    </w:p>
    <w:p w:rsidR="00FB2C4A" w:rsidRPr="004F105B" w:rsidRDefault="00FB2C4A" w:rsidP="004F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76" w:lineRule="auto"/>
        <w:ind w:firstLine="0"/>
        <w:rPr>
          <w:rFonts w:asciiTheme="majorBidi" w:hAnsiTheme="majorBidi" w:cstheme="majorBidi"/>
          <w:b/>
          <w:bCs/>
        </w:rPr>
      </w:pPr>
      <w:r w:rsidRPr="004F105B">
        <w:rPr>
          <w:rFonts w:asciiTheme="majorBidi" w:hAnsiTheme="majorBidi" w:cstheme="majorBidi"/>
          <w:b/>
          <w:bCs/>
        </w:rPr>
        <w:t>Connaissances informatiques</w:t>
      </w:r>
    </w:p>
    <w:p w:rsidR="007123C9" w:rsidRPr="00423729" w:rsidRDefault="009D69CD" w:rsidP="007123C9">
      <w:pPr>
        <w:spacing w:line="276" w:lineRule="auto"/>
        <w:ind w:firstLine="0"/>
        <w:rPr>
          <w:rFonts w:asciiTheme="majorBidi" w:hAnsiTheme="majorBidi" w:cstheme="majorBidi"/>
          <w:lang w:val="en-US"/>
        </w:rPr>
      </w:pPr>
      <w:r w:rsidRPr="00160D37">
        <w:rPr>
          <w:rFonts w:asciiTheme="majorBidi" w:hAnsiTheme="majorBidi" w:cstheme="majorBidi"/>
        </w:rPr>
        <w:t xml:space="preserve">Excel, power </w:t>
      </w:r>
      <w:r w:rsidR="00AC68EA" w:rsidRPr="00160D37">
        <w:rPr>
          <w:rFonts w:asciiTheme="majorBidi" w:hAnsiTheme="majorBidi" w:cstheme="majorBidi"/>
        </w:rPr>
        <w:t xml:space="preserve">point, </w:t>
      </w:r>
      <w:r w:rsidR="004F105B" w:rsidRPr="00160D37">
        <w:rPr>
          <w:rFonts w:asciiTheme="majorBidi" w:hAnsiTheme="majorBidi" w:cstheme="majorBidi"/>
        </w:rPr>
        <w:t xml:space="preserve">Word, </w:t>
      </w:r>
      <w:r w:rsidR="00991474" w:rsidRPr="00423729">
        <w:rPr>
          <w:rFonts w:asciiTheme="majorBidi" w:hAnsiTheme="majorBidi" w:cstheme="majorBidi"/>
          <w:lang w:val="en-US"/>
        </w:rPr>
        <w:t>sage, SPTSIG</w:t>
      </w:r>
    </w:p>
    <w:p w:rsidR="007123C9" w:rsidRPr="00423729" w:rsidRDefault="007123C9" w:rsidP="007123C9">
      <w:pPr>
        <w:spacing w:line="276" w:lineRule="auto"/>
        <w:ind w:firstLine="0"/>
        <w:rPr>
          <w:rFonts w:asciiTheme="majorBidi" w:hAnsiTheme="majorBidi" w:cstheme="majorBidi"/>
          <w:lang w:val="en-US"/>
        </w:rPr>
      </w:pPr>
    </w:p>
    <w:p w:rsidR="00F80A0E" w:rsidRPr="00423729" w:rsidRDefault="00F80A0E" w:rsidP="007123C9">
      <w:pPr>
        <w:spacing w:line="276" w:lineRule="auto"/>
        <w:ind w:firstLine="0"/>
        <w:rPr>
          <w:rFonts w:asciiTheme="majorBidi" w:hAnsiTheme="majorBidi" w:cstheme="majorBidi"/>
          <w:lang w:val="en-US"/>
        </w:rPr>
      </w:pPr>
    </w:p>
    <w:p w:rsidR="00F80A0E" w:rsidRPr="00423729" w:rsidRDefault="00F80A0E" w:rsidP="007123C9">
      <w:pPr>
        <w:spacing w:line="276" w:lineRule="auto"/>
        <w:ind w:firstLine="0"/>
        <w:rPr>
          <w:rFonts w:asciiTheme="majorBidi" w:hAnsiTheme="majorBidi" w:cstheme="majorBidi"/>
          <w:lang w:val="en-US"/>
        </w:rPr>
      </w:pPr>
    </w:p>
    <w:p w:rsidR="00F80A0E" w:rsidRPr="00423729" w:rsidRDefault="00F80A0E" w:rsidP="007123C9">
      <w:pPr>
        <w:spacing w:line="276" w:lineRule="auto"/>
        <w:ind w:firstLine="0"/>
        <w:rPr>
          <w:rFonts w:asciiTheme="majorBidi" w:hAnsiTheme="majorBidi" w:cstheme="majorBidi"/>
          <w:b/>
          <w:bCs/>
          <w:lang w:val="en-US"/>
        </w:rPr>
      </w:pPr>
    </w:p>
    <w:p w:rsidR="00F80A0E" w:rsidRPr="00423729" w:rsidRDefault="00F80A0E" w:rsidP="007123C9">
      <w:pPr>
        <w:spacing w:line="276" w:lineRule="auto"/>
        <w:ind w:firstLine="0"/>
        <w:rPr>
          <w:rFonts w:asciiTheme="majorBidi" w:hAnsiTheme="majorBidi" w:cstheme="majorBidi"/>
          <w:lang w:val="en-US"/>
        </w:rPr>
      </w:pPr>
    </w:p>
    <w:p w:rsidR="003073BB" w:rsidRPr="00423729" w:rsidRDefault="003073BB" w:rsidP="007123C9">
      <w:pPr>
        <w:spacing w:line="276" w:lineRule="auto"/>
        <w:ind w:firstLine="0"/>
        <w:rPr>
          <w:rFonts w:asciiTheme="majorBidi" w:hAnsiTheme="majorBidi" w:cstheme="majorBidi"/>
          <w:lang w:val="en-US"/>
        </w:rPr>
      </w:pPr>
    </w:p>
    <w:p w:rsidR="00804C82" w:rsidRPr="00423729" w:rsidRDefault="00804C82" w:rsidP="007123C9">
      <w:pPr>
        <w:spacing w:line="276" w:lineRule="auto"/>
        <w:rPr>
          <w:rFonts w:asciiTheme="majorBidi" w:hAnsiTheme="majorBidi" w:cstheme="majorBidi"/>
          <w:lang w:val="en-US"/>
        </w:rPr>
      </w:pPr>
    </w:p>
    <w:sectPr w:rsidR="00804C82" w:rsidRPr="00423729" w:rsidSect="007123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D4" w:rsidRDefault="00E366D4" w:rsidP="0036724A">
      <w:pPr>
        <w:spacing w:after="0" w:line="240" w:lineRule="auto"/>
      </w:pPr>
      <w:r>
        <w:separator/>
      </w:r>
    </w:p>
  </w:endnote>
  <w:endnote w:type="continuationSeparator" w:id="0">
    <w:p w:rsidR="00E366D4" w:rsidRDefault="00E366D4" w:rsidP="0036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D4" w:rsidRDefault="00E366D4" w:rsidP="0036724A">
      <w:pPr>
        <w:spacing w:after="0" w:line="240" w:lineRule="auto"/>
      </w:pPr>
      <w:r>
        <w:separator/>
      </w:r>
    </w:p>
  </w:footnote>
  <w:footnote w:type="continuationSeparator" w:id="0">
    <w:p w:rsidR="00E366D4" w:rsidRDefault="00E366D4" w:rsidP="0036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4A" w:rsidRPr="007123C9" w:rsidRDefault="00FB2C4A" w:rsidP="007123C9">
    <w:pPr>
      <w:pStyle w:val="En-tte"/>
      <w:jc w:val="center"/>
      <w:rPr>
        <w:rFonts w:ascii="Andalus" w:eastAsia="Batang" w:hAnsi="Andalus" w:cs="Andalus"/>
        <w:color w:val="365F91" w:themeColor="accent1" w:themeShade="BF"/>
        <w:sz w:val="28"/>
        <w:szCs w:val="28"/>
      </w:rPr>
    </w:pPr>
    <w:r w:rsidRPr="007123C9">
      <w:rPr>
        <w:rFonts w:ascii="Andalus" w:eastAsia="Batang" w:hAnsi="Andalus" w:cs="Andalus"/>
        <w:color w:val="365F91" w:themeColor="accent1" w:themeShade="BF"/>
        <w:sz w:val="28"/>
        <w:szCs w:val="28"/>
      </w:rPr>
      <w:t>VITAE</w:t>
    </w:r>
    <w:r w:rsidR="00991474" w:rsidRPr="00991474">
      <w:rPr>
        <w:rFonts w:ascii="Andalus" w:eastAsia="Batang" w:hAnsi="Andalus" w:cs="Andalus"/>
        <w:color w:val="365F91" w:themeColor="accent1" w:themeShade="BF"/>
        <w:sz w:val="28"/>
        <w:szCs w:val="28"/>
      </w:rPr>
      <w:t xml:space="preserve"> </w:t>
    </w:r>
    <w:r w:rsidR="00991474" w:rsidRPr="007123C9">
      <w:rPr>
        <w:rFonts w:ascii="Andalus" w:eastAsia="Batang" w:hAnsi="Andalus" w:cs="Andalus"/>
        <w:color w:val="365F91" w:themeColor="accent1" w:themeShade="BF"/>
        <w:sz w:val="28"/>
        <w:szCs w:val="28"/>
      </w:rPr>
      <w:t>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2"/>
    <w:rsid w:val="001007FF"/>
    <w:rsid w:val="00160D37"/>
    <w:rsid w:val="002168B2"/>
    <w:rsid w:val="003073BB"/>
    <w:rsid w:val="00352C55"/>
    <w:rsid w:val="0036724A"/>
    <w:rsid w:val="00423729"/>
    <w:rsid w:val="00484061"/>
    <w:rsid w:val="004F105B"/>
    <w:rsid w:val="00552EB5"/>
    <w:rsid w:val="00566EEE"/>
    <w:rsid w:val="00674221"/>
    <w:rsid w:val="007123C9"/>
    <w:rsid w:val="00804C82"/>
    <w:rsid w:val="00932322"/>
    <w:rsid w:val="0095737E"/>
    <w:rsid w:val="00991474"/>
    <w:rsid w:val="0099224D"/>
    <w:rsid w:val="00992F69"/>
    <w:rsid w:val="009C19B0"/>
    <w:rsid w:val="009C4852"/>
    <w:rsid w:val="009D4F2C"/>
    <w:rsid w:val="009D69CD"/>
    <w:rsid w:val="00A118BB"/>
    <w:rsid w:val="00AC06EC"/>
    <w:rsid w:val="00AC68EA"/>
    <w:rsid w:val="00B962F0"/>
    <w:rsid w:val="00C6705A"/>
    <w:rsid w:val="00DC44C0"/>
    <w:rsid w:val="00E366D4"/>
    <w:rsid w:val="00E9167B"/>
    <w:rsid w:val="00F80A0E"/>
    <w:rsid w:val="00FB2C4A"/>
    <w:rsid w:val="00F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C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4C8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6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24A"/>
  </w:style>
  <w:style w:type="paragraph" w:styleId="Pieddepage">
    <w:name w:val="footer"/>
    <w:basedOn w:val="Normal"/>
    <w:link w:val="PieddepageCar"/>
    <w:uiPriority w:val="99"/>
    <w:unhideWhenUsed/>
    <w:rsid w:val="0036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24A"/>
  </w:style>
  <w:style w:type="paragraph" w:styleId="Textedebulles">
    <w:name w:val="Balloon Text"/>
    <w:basedOn w:val="Normal"/>
    <w:link w:val="TextedebullesCar"/>
    <w:uiPriority w:val="99"/>
    <w:semiHidden/>
    <w:unhideWhenUsed/>
    <w:rsid w:val="0042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C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4C8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6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24A"/>
  </w:style>
  <w:style w:type="paragraph" w:styleId="Pieddepage">
    <w:name w:val="footer"/>
    <w:basedOn w:val="Normal"/>
    <w:link w:val="PieddepageCar"/>
    <w:uiPriority w:val="99"/>
    <w:unhideWhenUsed/>
    <w:rsid w:val="0036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24A"/>
  </w:style>
  <w:style w:type="paragraph" w:styleId="Textedebulles">
    <w:name w:val="Balloon Text"/>
    <w:basedOn w:val="Normal"/>
    <w:link w:val="TextedebullesCar"/>
    <w:uiPriority w:val="99"/>
    <w:semiHidden/>
    <w:unhideWhenUsed/>
    <w:rsid w:val="0042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hoyelia.najw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FE4C-48F5-4CBC-A841-44EC7F30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kaouther</cp:lastModifiedBy>
  <cp:revision>46</cp:revision>
  <dcterms:created xsi:type="dcterms:W3CDTF">2015-04-15T08:10:00Z</dcterms:created>
  <dcterms:modified xsi:type="dcterms:W3CDTF">2015-04-15T16:27:00Z</dcterms:modified>
</cp:coreProperties>
</file>