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B5" w:rsidRDefault="00A55046" w:rsidP="00100C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5046">
        <w:rPr>
          <w:noProof/>
          <w:lang w:eastAsia="fr-FR"/>
        </w:rPr>
        <w:pict>
          <v:rect id="_x0000_s1026" style="position:absolute;left:0;text-align:left;margin-left:16.05pt;margin-top:-16.15pt;width:408.8pt;height:22.7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2A416E" w:rsidRPr="00B67614" w:rsidRDefault="000211F3" w:rsidP="00AF08B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mbria,Bold" w:cs="Cambria,Bold"/>
                      <w:b/>
                      <w:bCs/>
                      <w:color w:val="365F92"/>
                      <w:sz w:val="28"/>
                      <w:szCs w:val="28"/>
                    </w:rPr>
                    <w:t xml:space="preserve"> </w:t>
                  </w:r>
                  <w:r w:rsidR="002A416E">
                    <w:rPr>
                      <w:rFonts w:ascii="Cambria,Bold" w:cs="Cambria,Bold"/>
                      <w:b/>
                      <w:bCs/>
                      <w:color w:val="365F92"/>
                      <w:sz w:val="28"/>
                      <w:szCs w:val="28"/>
                    </w:rPr>
                    <w:t xml:space="preserve"> </w:t>
                  </w:r>
                  <w:r w:rsidR="00AF08BC" w:rsidRPr="00E375BA">
                    <w:rPr>
                      <w:rFonts w:ascii="Cambria,Bold" w:cs="Cambria,Bold"/>
                      <w:b/>
                      <w:bCs/>
                      <w:color w:val="365F92"/>
                    </w:rPr>
                    <w:t>I</w:t>
                  </w:r>
                  <w:r w:rsidR="002A416E" w:rsidRPr="00E375BA">
                    <w:rPr>
                      <w:rFonts w:ascii="Cambria,Bold" w:cs="Cambria,Bold"/>
                      <w:b/>
                      <w:bCs/>
                      <w:color w:val="365F92"/>
                    </w:rPr>
                    <w:t>ng</w:t>
                  </w:r>
                  <w:r w:rsidR="002A416E" w:rsidRPr="00E375BA">
                    <w:rPr>
                      <w:rFonts w:ascii="Cambria,Bold" w:cs="Cambria,Bold" w:hint="cs"/>
                      <w:b/>
                      <w:bCs/>
                      <w:color w:val="365F92"/>
                    </w:rPr>
                    <w:t>é</w:t>
                  </w:r>
                  <w:r w:rsidR="002A416E" w:rsidRPr="00E375BA">
                    <w:rPr>
                      <w:rFonts w:ascii="Cambria,Bold" w:cs="Cambria,Bold"/>
                      <w:b/>
                      <w:bCs/>
                      <w:color w:val="365F92"/>
                    </w:rPr>
                    <w:t xml:space="preserve">nieur en </w:t>
                  </w:r>
                  <w:r w:rsidR="00AF08BC" w:rsidRPr="00E375BA">
                    <w:rPr>
                      <w:rFonts w:ascii="Cambria,Bold" w:cs="Cambria,Bold"/>
                      <w:b/>
                      <w:bCs/>
                      <w:color w:val="365F92"/>
                    </w:rPr>
                    <w:t>I</w:t>
                  </w:r>
                  <w:r w:rsidR="002A416E" w:rsidRPr="00E375BA">
                    <w:rPr>
                      <w:rFonts w:ascii="Cambria,Bold" w:cs="Cambria,Bold"/>
                      <w:b/>
                      <w:bCs/>
                      <w:color w:val="365F92"/>
                    </w:rPr>
                    <w:t xml:space="preserve">ndustries </w:t>
                  </w:r>
                  <w:r w:rsidR="00AF08BC" w:rsidRPr="00E375BA">
                    <w:rPr>
                      <w:rFonts w:ascii="Cambria,Bold" w:cs="Cambria,Bold"/>
                      <w:b/>
                      <w:bCs/>
                      <w:color w:val="365F92"/>
                    </w:rPr>
                    <w:t>A</w:t>
                  </w:r>
                  <w:r w:rsidR="002A416E" w:rsidRPr="00E375BA">
                    <w:rPr>
                      <w:rFonts w:ascii="Cambria,Bold" w:cs="Cambria,Bold"/>
                      <w:b/>
                      <w:bCs/>
                      <w:color w:val="365F92"/>
                    </w:rPr>
                    <w:t>groalimentaire</w:t>
                  </w:r>
                  <w:r w:rsidR="00AF08BC" w:rsidRPr="00E375BA">
                    <w:rPr>
                      <w:rFonts w:ascii="Cambria,Bold" w:cs="Cambria,Bold"/>
                      <w:b/>
                      <w:bCs/>
                      <w:color w:val="365F92"/>
                    </w:rPr>
                    <w:t>s</w:t>
                  </w:r>
                </w:p>
              </w:txbxContent>
            </v:textbox>
          </v:rect>
        </w:pict>
      </w:r>
    </w:p>
    <w:p w:rsidR="009A5AB5" w:rsidRDefault="009A5AB5" w:rsidP="00100C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5AB5" w:rsidRDefault="009A5AB5" w:rsidP="00100C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5AB5" w:rsidRDefault="009A5AB5" w:rsidP="00100C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5AB5" w:rsidRDefault="009A5AB5" w:rsidP="00100C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A5AB5" w:rsidRDefault="009A5AB5" w:rsidP="00100C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00C16" w:rsidRDefault="00071708" w:rsidP="00100C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82898">
        <w:rPr>
          <w:rFonts w:asciiTheme="majorBidi" w:hAnsiTheme="majorBidi" w:cstheme="majorBidi"/>
          <w:b/>
          <w:bCs/>
          <w:sz w:val="24"/>
          <w:szCs w:val="24"/>
        </w:rPr>
        <w:t>Riahi</w:t>
      </w:r>
      <w:proofErr w:type="spellEnd"/>
      <w:r w:rsidRPr="0058289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2A416E" w:rsidRPr="00582898">
        <w:rPr>
          <w:rFonts w:asciiTheme="majorBidi" w:hAnsiTheme="majorBidi" w:cstheme="majorBidi"/>
          <w:b/>
          <w:bCs/>
          <w:sz w:val="24"/>
          <w:szCs w:val="24"/>
        </w:rPr>
        <w:t>Kermen</w:t>
      </w:r>
      <w:r w:rsidRPr="00582898">
        <w:rPr>
          <w:rFonts w:asciiTheme="majorBidi" w:hAnsiTheme="majorBidi" w:cstheme="majorBidi"/>
          <w:b/>
          <w:bCs/>
          <w:sz w:val="24"/>
          <w:szCs w:val="24"/>
        </w:rPr>
        <w:t>e</w:t>
      </w:r>
      <w:proofErr w:type="spellEnd"/>
      <w:r w:rsidR="00ED2F12" w:rsidRPr="00582898">
        <w:rPr>
          <w:rFonts w:asciiTheme="majorBidi" w:hAnsiTheme="majorBidi" w:cstheme="majorBidi"/>
          <w:sz w:val="24"/>
          <w:szCs w:val="24"/>
        </w:rPr>
        <w:t xml:space="preserve"> </w:t>
      </w:r>
      <w:r w:rsidR="006A5293" w:rsidRPr="00582898">
        <w:rPr>
          <w:rFonts w:asciiTheme="majorBidi" w:hAnsiTheme="majorBidi" w:cstheme="majorBidi"/>
          <w:sz w:val="24"/>
          <w:szCs w:val="24"/>
        </w:rPr>
        <w:t xml:space="preserve">   </w:t>
      </w:r>
      <w:r w:rsidR="00ED2F12" w:rsidRPr="00582898">
        <w:rPr>
          <w:rFonts w:asciiTheme="majorBidi" w:hAnsiTheme="majorBidi" w:cstheme="majorBidi"/>
          <w:sz w:val="24"/>
          <w:szCs w:val="24"/>
        </w:rPr>
        <w:t xml:space="preserve">             </w:t>
      </w:r>
      <w:r w:rsidR="00AF08BC" w:rsidRPr="00582898">
        <w:rPr>
          <w:rFonts w:asciiTheme="majorBidi" w:hAnsiTheme="majorBidi" w:cstheme="majorBidi"/>
          <w:sz w:val="24"/>
          <w:szCs w:val="24"/>
        </w:rPr>
        <w:t xml:space="preserve"> </w:t>
      </w:r>
      <w:r w:rsidR="00ED2F12" w:rsidRPr="00582898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100C16" w:rsidRDefault="002A416E" w:rsidP="00100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Adresse</w:t>
      </w:r>
      <w:r w:rsidRPr="00582898">
        <w:rPr>
          <w:rFonts w:asciiTheme="majorBidi" w:hAnsiTheme="majorBidi" w:cstheme="majorBidi"/>
          <w:sz w:val="24"/>
          <w:szCs w:val="24"/>
        </w:rPr>
        <w:t> </w:t>
      </w: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: 47 Rue  </w:t>
      </w:r>
      <w:proofErr w:type="spellStart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G</w:t>
      </w:r>
      <w:r w:rsidR="009A5AB5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h</w:t>
      </w: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aza</w:t>
      </w:r>
      <w:proofErr w:type="spellEnd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 Cité  Sidi Rais</w:t>
      </w:r>
      <w:r w:rsidRPr="00582898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</w:t>
      </w:r>
      <w:r w:rsidRPr="00582898">
        <w:rPr>
          <w:rFonts w:asciiTheme="majorBidi" w:hAnsiTheme="majorBidi" w:cstheme="majorBidi"/>
          <w:sz w:val="24"/>
          <w:szCs w:val="24"/>
        </w:rPr>
        <w:t xml:space="preserve">       </w:t>
      </w:r>
      <w:r w:rsidR="00100C16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</w:p>
    <w:p w:rsidR="002A416E" w:rsidRPr="00100C16" w:rsidRDefault="002A416E" w:rsidP="00100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</w:t>
      </w:r>
      <w:proofErr w:type="spellStart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Medjez</w:t>
      </w:r>
      <w:proofErr w:type="spellEnd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el </w:t>
      </w:r>
      <w:proofErr w:type="spellStart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Beb</w:t>
      </w:r>
      <w:proofErr w:type="spellEnd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 Béja  Tunisie   </w:t>
      </w:r>
    </w:p>
    <w:p w:rsidR="002A416E" w:rsidRPr="00582898" w:rsidRDefault="002A416E" w:rsidP="00E375B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</w:pP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Né le :</w:t>
      </w:r>
      <w:r w:rsidR="00100C16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</w:t>
      </w: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24/04/1991 à </w:t>
      </w:r>
      <w:proofErr w:type="spellStart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Medjez</w:t>
      </w:r>
      <w:proofErr w:type="spellEnd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el </w:t>
      </w:r>
      <w:proofErr w:type="spellStart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bab</w:t>
      </w:r>
      <w:proofErr w:type="spellEnd"/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- Béja    </w:t>
      </w:r>
    </w:p>
    <w:p w:rsidR="002A416E" w:rsidRPr="00582898" w:rsidRDefault="002A416E" w:rsidP="00E375B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</w:pP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Célibataire </w:t>
      </w:r>
    </w:p>
    <w:p w:rsidR="002A416E" w:rsidRPr="00582898" w:rsidRDefault="002A416E" w:rsidP="00E375BA">
      <w:pPr>
        <w:spacing w:after="0" w:line="240" w:lineRule="auto"/>
        <w:jc w:val="both"/>
        <w:rPr>
          <w:rFonts w:asciiTheme="majorBidi" w:eastAsia="Times New Roman" w:hAnsiTheme="majorBidi" w:cstheme="majorBidi"/>
          <w:kern w:val="24"/>
          <w:sz w:val="24"/>
          <w:szCs w:val="24"/>
          <w:lang w:eastAsia="fr-FR"/>
        </w:rPr>
      </w:pP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E- mail : </w:t>
      </w:r>
      <w:hyperlink r:id="rId6" w:history="1">
        <w:r w:rsidRPr="00582898">
          <w:rPr>
            <w:sz w:val="24"/>
            <w:szCs w:val="24"/>
          </w:rPr>
          <w:t>kermene.riahi@gmail.com</w:t>
        </w:r>
      </w:hyperlink>
      <w:r w:rsidR="00FE178A">
        <w:t xml:space="preserve">                         </w:t>
      </w:r>
    </w:p>
    <w:p w:rsidR="002A416E" w:rsidRPr="00582898" w:rsidRDefault="002A416E" w:rsidP="00E375BA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2A416E" w:rsidRPr="00582898" w:rsidRDefault="002A416E" w:rsidP="002B2290">
      <w:pPr>
        <w:spacing w:after="0" w:line="240" w:lineRule="auto"/>
        <w:jc w:val="highKashida"/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</w:pPr>
      <w:r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Téléphone </w:t>
      </w:r>
      <w:r w:rsidRPr="00582898">
        <w:rPr>
          <w:rFonts w:asciiTheme="majorBidi" w:eastAsia="Times New Roman" w:hAnsiTheme="majorBidi" w:cstheme="majorBidi"/>
          <w:kern w:val="24"/>
          <w:sz w:val="24"/>
          <w:szCs w:val="24"/>
          <w:lang w:eastAsia="fr-FR"/>
        </w:rPr>
        <w:t xml:space="preserve">: </w:t>
      </w:r>
      <w:r w:rsidR="002B2290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</w:t>
      </w:r>
      <w:r w:rsidR="00582898"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22 44 </w:t>
      </w:r>
      <w:proofErr w:type="spellStart"/>
      <w:r w:rsidR="00582898"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>44</w:t>
      </w:r>
      <w:proofErr w:type="spellEnd"/>
      <w:r w:rsidR="00582898" w:rsidRPr="00582898"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t xml:space="preserve"> 79</w:t>
      </w:r>
    </w:p>
    <w:p w:rsidR="002F4E73" w:rsidRPr="00582898" w:rsidRDefault="00A55046" w:rsidP="00582898">
      <w:pPr>
        <w:spacing w:line="240" w:lineRule="auto"/>
        <w:jc w:val="highKashida"/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kern w:val="24"/>
          <w:sz w:val="24"/>
          <w:szCs w:val="24"/>
          <w:lang w:eastAsia="fr-FR"/>
        </w:rPr>
        <w:pict>
          <v:rect id="_x0000_s1027" style="position:absolute;left:0;text-align:left;margin-left:-10.2pt;margin-top:17.4pt;width:425.2pt;height:22.7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A416E" w:rsidRPr="00FE178A" w:rsidRDefault="00F04CED" w:rsidP="002A416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178A">
                    <w:rPr>
                      <w:b/>
                      <w:bCs/>
                      <w:sz w:val="24"/>
                      <w:szCs w:val="24"/>
                    </w:rPr>
                    <w:t>Formation universitaire </w:t>
                  </w:r>
                </w:p>
              </w:txbxContent>
            </v:textbox>
          </v:rect>
        </w:pict>
      </w:r>
    </w:p>
    <w:p w:rsidR="00582898" w:rsidRPr="00582898" w:rsidRDefault="002A416E" w:rsidP="005828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br/>
      </w:r>
    </w:p>
    <w:p w:rsidR="002A416E" w:rsidRPr="00777CCE" w:rsidRDefault="00777CCE" w:rsidP="006B672B">
      <w:pPr>
        <w:pStyle w:val="Paragraphedeliste"/>
        <w:numPr>
          <w:ilvl w:val="0"/>
          <w:numId w:val="1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82898">
        <w:rPr>
          <w:rFonts w:asciiTheme="majorBidi" w:hAnsiTheme="majorBidi" w:cstheme="majorBidi"/>
          <w:sz w:val="24"/>
          <w:szCs w:val="24"/>
        </w:rPr>
        <w:t xml:space="preserve">2013 – 2016 </w:t>
      </w:r>
      <w:r w:rsidRPr="0058289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582898">
        <w:rPr>
          <w:rFonts w:asciiTheme="majorBidi" w:hAnsiTheme="majorBidi" w:cstheme="majorBidi"/>
          <w:sz w:val="24"/>
          <w:szCs w:val="24"/>
        </w:rPr>
        <w:t>Ecole supérieur en industries alimentaires Tunis</w:t>
      </w:r>
      <w:r>
        <w:rPr>
          <w:rFonts w:asciiTheme="majorBidi" w:hAnsiTheme="majorBidi" w:cstheme="majorBidi"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br/>
      </w:r>
      <w:r w:rsidR="009A5AB5" w:rsidRPr="00777CCE">
        <w:rPr>
          <w:rFonts w:asciiTheme="majorBidi" w:hAnsiTheme="majorBidi" w:cstheme="majorBidi"/>
          <w:b/>
          <w:bCs/>
          <w:sz w:val="24"/>
          <w:szCs w:val="24"/>
        </w:rPr>
        <w:t>Diplôme d'</w:t>
      </w:r>
      <w:r w:rsidR="002A416E" w:rsidRPr="00777CCE">
        <w:rPr>
          <w:rFonts w:asciiTheme="majorBidi" w:hAnsiTheme="majorBidi" w:cstheme="majorBidi"/>
          <w:b/>
          <w:bCs/>
          <w:sz w:val="24"/>
          <w:szCs w:val="24"/>
        </w:rPr>
        <w:t>Ingénieur en Industries alimentaires</w:t>
      </w:r>
      <w:r w:rsidR="009A5AB5" w:rsidRPr="00777C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B67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77CCE" w:rsidRPr="00777CCE" w:rsidRDefault="00777CCE" w:rsidP="00777CCE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777CCE" w:rsidRDefault="00F04CED" w:rsidP="00777CCE">
      <w:pPr>
        <w:pStyle w:val="Paragraphedeliste"/>
        <w:numPr>
          <w:ilvl w:val="0"/>
          <w:numId w:val="1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2010-</w:t>
      </w:r>
      <w:r w:rsidR="002A416E" w:rsidRPr="00582898">
        <w:rPr>
          <w:rFonts w:asciiTheme="majorBidi" w:hAnsiTheme="majorBidi" w:cstheme="majorBidi"/>
          <w:sz w:val="24"/>
          <w:szCs w:val="24"/>
        </w:rPr>
        <w:t xml:space="preserve">2013 : </w:t>
      </w:r>
      <w:r w:rsidR="00777CCE" w:rsidRPr="00582898">
        <w:rPr>
          <w:rFonts w:asciiTheme="majorBidi" w:hAnsiTheme="majorBidi" w:cstheme="majorBidi"/>
          <w:sz w:val="24"/>
          <w:szCs w:val="24"/>
        </w:rPr>
        <w:t>Institut Préparatoire aux études d'Ingénieur de Bizerte</w:t>
      </w:r>
    </w:p>
    <w:p w:rsidR="002A416E" w:rsidRPr="00777CCE" w:rsidRDefault="00777CCE" w:rsidP="00777CC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2A416E" w:rsidRPr="00777CCE">
        <w:rPr>
          <w:rFonts w:asciiTheme="majorBidi" w:hAnsiTheme="majorBidi" w:cstheme="majorBidi"/>
          <w:b/>
          <w:bCs/>
          <w:sz w:val="24"/>
          <w:szCs w:val="24"/>
        </w:rPr>
        <w:t>Certificat d’entrer au cycle d’ingénieur</w:t>
      </w:r>
      <w:r w:rsidR="002548E3" w:rsidRPr="00777CCE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777CCE">
        <w:rPr>
          <w:rFonts w:asciiTheme="majorBidi" w:hAnsiTheme="majorBidi" w:cstheme="majorBidi"/>
          <w:b/>
          <w:bCs/>
          <w:sz w:val="24"/>
          <w:szCs w:val="24"/>
        </w:rPr>
        <w:t xml:space="preserve"> préparatoire</w:t>
      </w:r>
      <w:r w:rsidR="002A3951" w:rsidRPr="00777C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A416E" w:rsidRPr="00777CCE">
        <w:rPr>
          <w:rFonts w:asciiTheme="majorBidi" w:hAnsiTheme="majorBidi" w:cstheme="majorBidi"/>
          <w:b/>
          <w:bCs/>
          <w:sz w:val="24"/>
          <w:szCs w:val="24"/>
        </w:rPr>
        <w:t>scientifique</w:t>
      </w:r>
    </w:p>
    <w:p w:rsidR="00777CCE" w:rsidRPr="00582898" w:rsidRDefault="00F04CED" w:rsidP="00777CCE">
      <w:pPr>
        <w:pStyle w:val="Paragraphedeliste"/>
        <w:numPr>
          <w:ilvl w:val="0"/>
          <w:numId w:val="1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77CCE">
        <w:rPr>
          <w:rFonts w:asciiTheme="majorBidi" w:hAnsiTheme="majorBidi" w:cstheme="majorBidi"/>
          <w:sz w:val="24"/>
          <w:szCs w:val="24"/>
        </w:rPr>
        <w:t>2006-2010</w:t>
      </w:r>
      <w:r w:rsidR="002A416E" w:rsidRPr="00777CCE">
        <w:rPr>
          <w:rFonts w:asciiTheme="majorBidi" w:hAnsiTheme="majorBidi" w:cstheme="majorBidi"/>
          <w:sz w:val="24"/>
          <w:szCs w:val="24"/>
        </w:rPr>
        <w:t xml:space="preserve"> : </w:t>
      </w:r>
      <w:r w:rsidR="00777CCE">
        <w:rPr>
          <w:rFonts w:asciiTheme="majorBidi" w:hAnsiTheme="majorBidi" w:cstheme="majorBidi"/>
          <w:sz w:val="24"/>
          <w:szCs w:val="24"/>
        </w:rPr>
        <w:t>Lycée</w:t>
      </w:r>
      <w:r w:rsidR="00777CCE" w:rsidRPr="00582898">
        <w:rPr>
          <w:rFonts w:asciiTheme="majorBidi" w:hAnsiTheme="majorBidi" w:cstheme="majorBidi"/>
          <w:sz w:val="24"/>
          <w:szCs w:val="24"/>
        </w:rPr>
        <w:t xml:space="preserve"> </w:t>
      </w:r>
      <w:r w:rsidR="00777CCE">
        <w:rPr>
          <w:rFonts w:asciiTheme="majorBidi" w:hAnsiTheme="majorBidi" w:cstheme="majorBidi"/>
          <w:sz w:val="24"/>
          <w:szCs w:val="24"/>
        </w:rPr>
        <w:t xml:space="preserve">secondaire Cité el </w:t>
      </w:r>
      <w:proofErr w:type="spellStart"/>
      <w:r w:rsidR="00777CCE">
        <w:rPr>
          <w:rFonts w:asciiTheme="majorBidi" w:hAnsiTheme="majorBidi" w:cstheme="majorBidi"/>
          <w:sz w:val="24"/>
          <w:szCs w:val="24"/>
        </w:rPr>
        <w:t>Azima</w:t>
      </w:r>
      <w:proofErr w:type="spellEnd"/>
      <w:r w:rsidR="00777CCE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777CCE">
        <w:rPr>
          <w:rFonts w:asciiTheme="majorBidi" w:hAnsiTheme="majorBidi" w:cstheme="majorBidi"/>
          <w:sz w:val="24"/>
          <w:szCs w:val="24"/>
        </w:rPr>
        <w:t>Medjez</w:t>
      </w:r>
      <w:proofErr w:type="spellEnd"/>
      <w:r w:rsidR="00777CCE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="00777CCE">
        <w:rPr>
          <w:rFonts w:asciiTheme="majorBidi" w:hAnsiTheme="majorBidi" w:cstheme="majorBidi"/>
          <w:sz w:val="24"/>
          <w:szCs w:val="24"/>
        </w:rPr>
        <w:t>bab</w:t>
      </w:r>
      <w:proofErr w:type="spellEnd"/>
    </w:p>
    <w:p w:rsidR="00777CCE" w:rsidRDefault="00777CCE" w:rsidP="00777CCE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2A416E" w:rsidRPr="00777CCE">
        <w:rPr>
          <w:rFonts w:asciiTheme="majorBidi" w:hAnsiTheme="majorBidi" w:cstheme="majorBidi"/>
          <w:b/>
          <w:bCs/>
          <w:sz w:val="24"/>
          <w:szCs w:val="24"/>
        </w:rPr>
        <w:t>Baccalauréat</w:t>
      </w:r>
      <w:r w:rsidR="002A416E" w:rsidRPr="00777CCE">
        <w:rPr>
          <w:rFonts w:asciiTheme="majorBidi" w:hAnsiTheme="majorBidi" w:cstheme="majorBidi"/>
          <w:sz w:val="24"/>
          <w:szCs w:val="24"/>
        </w:rPr>
        <w:t xml:space="preserve"> (Science expérimentale, </w:t>
      </w:r>
      <w:r w:rsidR="002A416E" w:rsidRPr="00777CCE">
        <w:rPr>
          <w:rFonts w:asciiTheme="majorBidi" w:hAnsiTheme="majorBidi" w:cstheme="majorBidi"/>
          <w:b/>
          <w:bCs/>
          <w:sz w:val="24"/>
          <w:szCs w:val="24"/>
        </w:rPr>
        <w:t xml:space="preserve">mention </w:t>
      </w:r>
      <w:r w:rsidR="00FC375C" w:rsidRPr="00777CCE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2A416E" w:rsidRPr="00777CCE">
        <w:rPr>
          <w:rFonts w:asciiTheme="majorBidi" w:hAnsiTheme="majorBidi" w:cstheme="majorBidi"/>
          <w:b/>
          <w:bCs/>
          <w:sz w:val="24"/>
          <w:szCs w:val="24"/>
        </w:rPr>
        <w:t>ien</w:t>
      </w:r>
      <w:r w:rsidR="002A416E" w:rsidRPr="00777CCE">
        <w:rPr>
          <w:rFonts w:asciiTheme="majorBidi" w:hAnsiTheme="majorBidi" w:cstheme="majorBidi"/>
          <w:sz w:val="24"/>
          <w:szCs w:val="24"/>
        </w:rPr>
        <w:t xml:space="preserve">), </w:t>
      </w:r>
    </w:p>
    <w:p w:rsidR="00777CCE" w:rsidRPr="00777CCE" w:rsidRDefault="00777CCE" w:rsidP="00777CCE">
      <w:pPr>
        <w:pStyle w:val="Paragraphedeliste"/>
        <w:spacing w:line="240" w:lineRule="auto"/>
      </w:pPr>
    </w:p>
    <w:p w:rsidR="00E375BA" w:rsidRDefault="00A55046" w:rsidP="00E375BA">
      <w:pPr>
        <w:pStyle w:val="Paragraphedeliste"/>
        <w:numPr>
          <w:ilvl w:val="0"/>
          <w:numId w:val="17"/>
        </w:numPr>
        <w:spacing w:line="240" w:lineRule="auto"/>
      </w:pPr>
      <w:r>
        <w:rPr>
          <w:noProof/>
          <w:lang w:eastAsia="fr-FR"/>
        </w:rPr>
        <w:pict>
          <v:rect id="_x0000_s1028" style="position:absolute;left:0;text-align:left;margin-left:-4.2pt;margin-top:.4pt;width:425.2pt;height:22.7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2A416E" w:rsidRPr="00FE178A" w:rsidRDefault="00F04CED" w:rsidP="00F04CE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178A">
                    <w:rPr>
                      <w:b/>
                      <w:bCs/>
                      <w:sz w:val="24"/>
                      <w:szCs w:val="24"/>
                    </w:rPr>
                    <w:t>Stages professionnelles</w:t>
                  </w:r>
                </w:p>
              </w:txbxContent>
            </v:textbox>
          </v:rect>
        </w:pict>
      </w:r>
      <w:r w:rsidR="002A416E">
        <w:br/>
      </w:r>
    </w:p>
    <w:p w:rsidR="00582898" w:rsidRPr="00E375BA" w:rsidRDefault="00582898" w:rsidP="00E375BA">
      <w:pPr>
        <w:spacing w:line="240" w:lineRule="auto"/>
      </w:pPr>
      <w:r w:rsidRPr="00582898">
        <w:rPr>
          <w:rFonts w:ascii="Times New Roman" w:hAnsi="Times New Roman"/>
          <w:b/>
          <w:bCs/>
          <w:sz w:val="24"/>
          <w:szCs w:val="24"/>
        </w:rPr>
        <w:t>01/02/2016-31/05/2016 : L’Industrie Alimentaire de Tunisie IAT</w:t>
      </w:r>
    </w:p>
    <w:p w:rsidR="00582898" w:rsidRDefault="00582898" w:rsidP="00E375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82898">
        <w:rPr>
          <w:rFonts w:ascii="Times New Roman" w:hAnsi="Times New Roman"/>
          <w:b/>
          <w:bCs/>
          <w:sz w:val="24"/>
          <w:szCs w:val="24"/>
        </w:rPr>
        <w:t>Stage du projet de fin d</w:t>
      </w:r>
      <w:r w:rsidRPr="00582898">
        <w:rPr>
          <w:rFonts w:ascii="Times New Roman" w:hAnsi="Times New Roman" w:hint="cs"/>
          <w:b/>
          <w:bCs/>
          <w:sz w:val="24"/>
          <w:szCs w:val="24"/>
        </w:rPr>
        <w:t>’é</w:t>
      </w:r>
      <w:r w:rsidRPr="00582898">
        <w:rPr>
          <w:rFonts w:ascii="Times New Roman" w:hAnsi="Times New Roman"/>
          <w:b/>
          <w:bCs/>
          <w:sz w:val="24"/>
          <w:szCs w:val="24"/>
        </w:rPr>
        <w:t>tudes :</w:t>
      </w:r>
    </w:p>
    <w:p w:rsidR="00582898" w:rsidRPr="00582898" w:rsidRDefault="00582898" w:rsidP="00E375BA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2898">
        <w:rPr>
          <w:rFonts w:ascii="Times New Roman" w:hAnsi="Times New Roman"/>
          <w:sz w:val="24"/>
          <w:szCs w:val="24"/>
        </w:rPr>
        <w:t xml:space="preserve"> Mise au point</w:t>
      </w:r>
      <w:r w:rsidR="002B2290">
        <w:rPr>
          <w:rFonts w:ascii="Times New Roman" w:hAnsi="Times New Roman"/>
          <w:sz w:val="24"/>
          <w:szCs w:val="24"/>
        </w:rPr>
        <w:t xml:space="preserve"> d’un nouveau produit similaire </w:t>
      </w:r>
      <w:r w:rsidRPr="00582898">
        <w:rPr>
          <w:rFonts w:ascii="Times New Roman" w:hAnsi="Times New Roman"/>
          <w:sz w:val="24"/>
          <w:szCs w:val="24"/>
        </w:rPr>
        <w:t xml:space="preserve">Mascarpone </w:t>
      </w:r>
    </w:p>
    <w:p w:rsidR="006575E0" w:rsidRPr="00582898" w:rsidRDefault="0006783A" w:rsidP="00E375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82898">
        <w:rPr>
          <w:rFonts w:ascii="Times New Roman" w:hAnsi="Times New Roman"/>
          <w:b/>
          <w:bCs/>
          <w:sz w:val="24"/>
          <w:szCs w:val="24"/>
        </w:rPr>
        <w:t>01/08/2015-31/08/2015 </w:t>
      </w:r>
      <w:r w:rsidR="00496384" w:rsidRPr="00582898">
        <w:rPr>
          <w:rFonts w:ascii="Times New Roman" w:hAnsi="Times New Roman"/>
          <w:b/>
          <w:bCs/>
          <w:sz w:val="24"/>
          <w:szCs w:val="24"/>
        </w:rPr>
        <w:t>: La</w:t>
      </w:r>
      <w:r w:rsidRPr="005828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75C" w:rsidRPr="00582898">
        <w:rPr>
          <w:rFonts w:ascii="Times New Roman" w:hAnsi="Times New Roman"/>
          <w:b/>
          <w:bCs/>
          <w:sz w:val="24"/>
          <w:szCs w:val="24"/>
        </w:rPr>
        <w:t>S</w:t>
      </w:r>
      <w:r w:rsidRPr="00582898">
        <w:rPr>
          <w:rFonts w:ascii="Times New Roman" w:hAnsi="Times New Roman"/>
          <w:b/>
          <w:bCs/>
          <w:sz w:val="24"/>
          <w:szCs w:val="24"/>
        </w:rPr>
        <w:t>ociété Tunisienne de Chocolat et Confiserie SOTUCHOC</w:t>
      </w:r>
    </w:p>
    <w:p w:rsidR="003F58C1" w:rsidRPr="00582898" w:rsidRDefault="006575E0" w:rsidP="00E375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828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08BC" w:rsidRPr="00582898">
        <w:rPr>
          <w:rFonts w:ascii="Times New Roman" w:hAnsi="Times New Roman"/>
          <w:b/>
          <w:bCs/>
          <w:sz w:val="24"/>
          <w:szCs w:val="24"/>
        </w:rPr>
        <w:t>Stage professionnel</w:t>
      </w:r>
      <w:r w:rsidR="003F58C1" w:rsidRPr="00582898">
        <w:rPr>
          <w:rFonts w:ascii="Times New Roman" w:hAnsi="Times New Roman"/>
          <w:b/>
          <w:bCs/>
          <w:sz w:val="24"/>
          <w:szCs w:val="24"/>
        </w:rPr>
        <w:t> :</w:t>
      </w:r>
    </w:p>
    <w:p w:rsidR="00AF08BC" w:rsidRPr="00582898" w:rsidRDefault="00AF08BC" w:rsidP="00E375BA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2898">
        <w:rPr>
          <w:rFonts w:ascii="Times New Roman" w:hAnsi="Times New Roman"/>
          <w:sz w:val="24"/>
          <w:szCs w:val="24"/>
        </w:rPr>
        <w:t>Suivie du process</w:t>
      </w:r>
      <w:r w:rsidR="003F58C1" w:rsidRPr="00582898">
        <w:rPr>
          <w:rFonts w:ascii="Times New Roman" w:hAnsi="Times New Roman"/>
          <w:sz w:val="24"/>
          <w:szCs w:val="24"/>
        </w:rPr>
        <w:t>us</w:t>
      </w:r>
      <w:r w:rsidRPr="00582898">
        <w:rPr>
          <w:rFonts w:ascii="Times New Roman" w:hAnsi="Times New Roman"/>
          <w:sz w:val="24"/>
          <w:szCs w:val="24"/>
        </w:rPr>
        <w:t xml:space="preserve"> de production de semi fini de chocolat</w:t>
      </w:r>
      <w:r w:rsidR="003F58C1" w:rsidRPr="00582898">
        <w:rPr>
          <w:rFonts w:ascii="Times New Roman" w:hAnsi="Times New Roman"/>
          <w:sz w:val="24"/>
          <w:szCs w:val="24"/>
        </w:rPr>
        <w:t>.</w:t>
      </w:r>
      <w:r w:rsidRPr="00582898">
        <w:rPr>
          <w:rFonts w:ascii="Times New Roman" w:hAnsi="Times New Roman"/>
          <w:sz w:val="24"/>
          <w:szCs w:val="24"/>
        </w:rPr>
        <w:t xml:space="preserve"> </w:t>
      </w:r>
    </w:p>
    <w:p w:rsidR="00AF08BC" w:rsidRPr="00582898" w:rsidRDefault="00AF08BC" w:rsidP="00E375BA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2898">
        <w:rPr>
          <w:rFonts w:ascii="Times New Roman" w:hAnsi="Times New Roman"/>
          <w:sz w:val="24"/>
          <w:szCs w:val="24"/>
        </w:rPr>
        <w:t>Suivie des analyses de qualités de chocolat et dérivés</w:t>
      </w:r>
      <w:r w:rsidR="003F58C1" w:rsidRPr="00582898">
        <w:rPr>
          <w:rFonts w:ascii="Times New Roman" w:hAnsi="Times New Roman"/>
          <w:sz w:val="24"/>
          <w:szCs w:val="24"/>
        </w:rPr>
        <w:t>.</w:t>
      </w:r>
    </w:p>
    <w:p w:rsidR="002A416E" w:rsidRPr="00582898" w:rsidRDefault="002A416E" w:rsidP="00E375BA">
      <w:pPr>
        <w:spacing w:line="240" w:lineRule="auto"/>
        <w:rPr>
          <w:rFonts w:ascii="Times New Roman" w:hAnsi="Times New Roman"/>
          <w:sz w:val="24"/>
          <w:szCs w:val="24"/>
        </w:rPr>
      </w:pPr>
      <w:r w:rsidRPr="00582898">
        <w:rPr>
          <w:rFonts w:ascii="Times New Roman" w:hAnsi="Times New Roman"/>
          <w:b/>
          <w:bCs/>
          <w:sz w:val="24"/>
          <w:szCs w:val="24"/>
        </w:rPr>
        <w:t>16/03/2015-31/03/2015 </w:t>
      </w:r>
      <w:r w:rsidR="00496384" w:rsidRPr="00582898">
        <w:rPr>
          <w:rFonts w:ascii="Times New Roman" w:hAnsi="Times New Roman"/>
          <w:b/>
          <w:bCs/>
          <w:sz w:val="24"/>
          <w:szCs w:val="24"/>
        </w:rPr>
        <w:t>: Laboratoire</w:t>
      </w:r>
      <w:r w:rsidRPr="00582898">
        <w:rPr>
          <w:rFonts w:ascii="Times New Roman" w:hAnsi="Times New Roman"/>
          <w:b/>
          <w:bCs/>
          <w:sz w:val="24"/>
          <w:szCs w:val="24"/>
        </w:rPr>
        <w:t xml:space="preserve"> de GIF (Groupement Inter professionnel des </w:t>
      </w:r>
      <w:r w:rsidR="00496384" w:rsidRPr="00582898">
        <w:rPr>
          <w:rFonts w:ascii="Times New Roman" w:hAnsi="Times New Roman"/>
          <w:b/>
          <w:bCs/>
          <w:sz w:val="24"/>
          <w:szCs w:val="24"/>
        </w:rPr>
        <w:t>fruits</w:t>
      </w:r>
      <w:r w:rsidR="00582898" w:rsidRPr="00582898">
        <w:rPr>
          <w:rFonts w:ascii="Times New Roman" w:hAnsi="Times New Roman"/>
          <w:b/>
          <w:bCs/>
          <w:sz w:val="24"/>
          <w:szCs w:val="24"/>
        </w:rPr>
        <w:t xml:space="preserve"> à Tunis</w:t>
      </w:r>
      <w:r w:rsidR="00496384" w:rsidRPr="00582898">
        <w:rPr>
          <w:rFonts w:ascii="Times New Roman" w:hAnsi="Times New Roman"/>
          <w:b/>
          <w:bCs/>
          <w:sz w:val="24"/>
          <w:szCs w:val="24"/>
        </w:rPr>
        <w:t>)</w:t>
      </w:r>
    </w:p>
    <w:p w:rsidR="002A416E" w:rsidRPr="00582898" w:rsidRDefault="002A416E" w:rsidP="00E375BA">
      <w:pPr>
        <w:pStyle w:val="Paragraphedeliste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2898">
        <w:rPr>
          <w:rFonts w:ascii="Times New Roman" w:hAnsi="Times New Roman"/>
          <w:sz w:val="24"/>
          <w:szCs w:val="24"/>
        </w:rPr>
        <w:t>Suivie des analyses physicochimique de vin</w:t>
      </w:r>
      <w:r w:rsidR="003F58C1" w:rsidRPr="00582898">
        <w:rPr>
          <w:rFonts w:ascii="Times New Roman" w:hAnsi="Times New Roman"/>
          <w:sz w:val="24"/>
          <w:szCs w:val="24"/>
        </w:rPr>
        <w:t>.</w:t>
      </w:r>
      <w:r w:rsidRPr="00582898">
        <w:rPr>
          <w:rFonts w:ascii="Times New Roman" w:hAnsi="Times New Roman"/>
          <w:sz w:val="24"/>
          <w:szCs w:val="24"/>
        </w:rPr>
        <w:t xml:space="preserve"> </w:t>
      </w:r>
    </w:p>
    <w:p w:rsidR="002A416E" w:rsidRPr="00582898" w:rsidRDefault="002A416E" w:rsidP="00E375BA">
      <w:pPr>
        <w:spacing w:line="240" w:lineRule="auto"/>
        <w:rPr>
          <w:rFonts w:ascii="Times New Roman" w:hAnsi="Times New Roman"/>
          <w:sz w:val="24"/>
          <w:szCs w:val="24"/>
        </w:rPr>
      </w:pPr>
      <w:r w:rsidRPr="00582898">
        <w:rPr>
          <w:rFonts w:ascii="Times New Roman" w:hAnsi="Times New Roman"/>
          <w:b/>
          <w:bCs/>
          <w:sz w:val="24"/>
          <w:szCs w:val="24"/>
        </w:rPr>
        <w:t>24 /11/2014- a 29 /11/ 2014</w:t>
      </w:r>
      <w:r w:rsidRPr="00582898">
        <w:rPr>
          <w:rFonts w:ascii="Times New Roman" w:hAnsi="Times New Roman"/>
          <w:sz w:val="24"/>
          <w:szCs w:val="24"/>
        </w:rPr>
        <w:t> : L’</w:t>
      </w:r>
      <w:r w:rsidRPr="00582898">
        <w:rPr>
          <w:rFonts w:ascii="Times New Roman" w:hAnsi="Times New Roman"/>
          <w:b/>
          <w:bCs/>
          <w:sz w:val="24"/>
          <w:szCs w:val="24"/>
        </w:rPr>
        <w:t>ONH</w:t>
      </w:r>
      <w:r w:rsidRPr="00582898">
        <w:rPr>
          <w:rFonts w:ascii="Times New Roman" w:hAnsi="Times New Roman"/>
          <w:sz w:val="24"/>
          <w:szCs w:val="24"/>
        </w:rPr>
        <w:t xml:space="preserve"> (Office National des Huiles) et Huilerie El </w:t>
      </w:r>
      <w:proofErr w:type="spellStart"/>
      <w:r w:rsidRPr="00582898">
        <w:rPr>
          <w:rFonts w:ascii="Times New Roman" w:hAnsi="Times New Roman"/>
          <w:sz w:val="24"/>
          <w:szCs w:val="24"/>
        </w:rPr>
        <w:t>Menihela</w:t>
      </w:r>
      <w:proofErr w:type="spellEnd"/>
      <w:r w:rsidRPr="00582898">
        <w:rPr>
          <w:rFonts w:ascii="Times New Roman" w:hAnsi="Times New Roman"/>
          <w:sz w:val="24"/>
          <w:szCs w:val="24"/>
        </w:rPr>
        <w:t xml:space="preserve">    </w:t>
      </w:r>
    </w:p>
    <w:p w:rsidR="002A416E" w:rsidRPr="00582898" w:rsidRDefault="002A416E" w:rsidP="00E375BA">
      <w:pPr>
        <w:pStyle w:val="Paragraphedeliste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2898">
        <w:rPr>
          <w:rFonts w:ascii="Times New Roman" w:hAnsi="Times New Roman"/>
          <w:sz w:val="24"/>
          <w:szCs w:val="24"/>
        </w:rPr>
        <w:t>Suivie du processus d’extraction d’huile d’olive à trois phases.</w:t>
      </w:r>
    </w:p>
    <w:p w:rsidR="002A416E" w:rsidRPr="00533A1B" w:rsidRDefault="002A416E" w:rsidP="00E375BA">
      <w:pPr>
        <w:pStyle w:val="Paragraphedeliste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Suivie des analyses de qualités d’huiles d’olive </w:t>
      </w:r>
    </w:p>
    <w:p w:rsidR="002A416E" w:rsidRPr="00582898" w:rsidRDefault="002A416E" w:rsidP="00E375B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82898">
        <w:rPr>
          <w:rFonts w:ascii="Times New Roman" w:hAnsi="Times New Roman"/>
          <w:b/>
          <w:bCs/>
          <w:sz w:val="24"/>
          <w:szCs w:val="24"/>
        </w:rPr>
        <w:lastRenderedPageBreak/>
        <w:t>01 / 08/2014- 31/08/ 2014 :</w:t>
      </w:r>
      <w:r w:rsidRPr="00582898">
        <w:rPr>
          <w:rFonts w:ascii="Times New Roman" w:hAnsi="Times New Roman"/>
          <w:sz w:val="24"/>
          <w:szCs w:val="24"/>
        </w:rPr>
        <w:t xml:space="preserve"> </w:t>
      </w:r>
      <w:r w:rsidRPr="00582898">
        <w:rPr>
          <w:rFonts w:ascii="Times New Roman" w:hAnsi="Times New Roman"/>
          <w:b/>
          <w:bCs/>
          <w:sz w:val="24"/>
          <w:szCs w:val="24"/>
        </w:rPr>
        <w:t xml:space="preserve">la Société Industrielle des Conserves Alimentaire à </w:t>
      </w:r>
      <w:proofErr w:type="spellStart"/>
      <w:r w:rsidRPr="00582898">
        <w:rPr>
          <w:rFonts w:ascii="Times New Roman" w:hAnsi="Times New Roman"/>
          <w:b/>
          <w:bCs/>
          <w:sz w:val="24"/>
          <w:szCs w:val="24"/>
        </w:rPr>
        <w:t>Medejez</w:t>
      </w:r>
      <w:proofErr w:type="spellEnd"/>
      <w:r w:rsidRPr="00582898">
        <w:rPr>
          <w:rFonts w:ascii="Times New Roman" w:hAnsi="Times New Roman"/>
          <w:b/>
          <w:bCs/>
          <w:sz w:val="24"/>
          <w:szCs w:val="24"/>
        </w:rPr>
        <w:t xml:space="preserve"> el </w:t>
      </w:r>
      <w:proofErr w:type="spellStart"/>
      <w:r w:rsidRPr="00582898">
        <w:rPr>
          <w:rFonts w:ascii="Times New Roman" w:hAnsi="Times New Roman"/>
          <w:b/>
          <w:bCs/>
          <w:sz w:val="24"/>
          <w:szCs w:val="24"/>
        </w:rPr>
        <w:t>Beb</w:t>
      </w:r>
      <w:proofErr w:type="spellEnd"/>
      <w:r w:rsidRPr="00582898">
        <w:rPr>
          <w:rFonts w:ascii="Times New Roman" w:hAnsi="Times New Roman"/>
          <w:sz w:val="24"/>
          <w:szCs w:val="24"/>
        </w:rPr>
        <w:t xml:space="preserve"> </w:t>
      </w:r>
      <w:r w:rsidRPr="00582898">
        <w:rPr>
          <w:rFonts w:ascii="Times New Roman" w:hAnsi="Times New Roman"/>
          <w:b/>
          <w:bCs/>
          <w:sz w:val="24"/>
          <w:szCs w:val="24"/>
        </w:rPr>
        <w:t>SICAM</w:t>
      </w:r>
    </w:p>
    <w:p w:rsidR="00E375BA" w:rsidRDefault="002A416E" w:rsidP="00E375BA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75BA">
        <w:rPr>
          <w:rFonts w:ascii="Times New Roman" w:hAnsi="Times New Roman"/>
          <w:sz w:val="24"/>
          <w:szCs w:val="24"/>
        </w:rPr>
        <w:t>Suivie de la chaine de production et contrôle qualité de la conserve alimentaire</w:t>
      </w:r>
    </w:p>
    <w:p w:rsidR="00777CCE" w:rsidRDefault="00E375BA" w:rsidP="00E375BA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75BA">
        <w:rPr>
          <w:rFonts w:ascii="Times New Roman" w:hAnsi="Times New Roman"/>
          <w:sz w:val="24"/>
          <w:szCs w:val="24"/>
        </w:rPr>
        <w:t xml:space="preserve">Suivie du processus de traitement des eaux </w:t>
      </w:r>
      <w:r w:rsidR="00F04CED" w:rsidRPr="00E375BA">
        <w:rPr>
          <w:rFonts w:ascii="Times New Roman" w:hAnsi="Times New Roman"/>
          <w:sz w:val="24"/>
          <w:szCs w:val="24"/>
        </w:rPr>
        <w:tab/>
      </w:r>
    </w:p>
    <w:p w:rsidR="00E375BA" w:rsidRDefault="00236ED0" w:rsidP="00777CCE">
      <w:pPr>
        <w:pStyle w:val="Paragraphedeliste"/>
        <w:spacing w:after="0" w:line="240" w:lineRule="auto"/>
        <w:rPr>
          <w:rFonts w:ascii="Times New Roman" w:hAnsi="Times New Roman"/>
          <w:sz w:val="24"/>
          <w:szCs w:val="24"/>
        </w:rPr>
      </w:pPr>
      <w:r w:rsidRPr="00E375BA">
        <w:rPr>
          <w:rFonts w:ascii="Times New Roman" w:hAnsi="Times New Roman"/>
          <w:sz w:val="24"/>
          <w:szCs w:val="24"/>
        </w:rPr>
        <w:br/>
      </w:r>
    </w:p>
    <w:p w:rsidR="00236ED0" w:rsidRDefault="00A55046" w:rsidP="00E375BA">
      <w:pPr>
        <w:spacing w:after="0" w:line="240" w:lineRule="auto"/>
        <w:ind w:left="360"/>
      </w:pPr>
      <w:r w:rsidRPr="00A55046">
        <w:rPr>
          <w:b/>
          <w:bCs/>
          <w:sz w:val="24"/>
          <w:szCs w:val="24"/>
        </w:rPr>
        <w:pict>
          <v:rect id="_x0000_s1029" style="position:absolute;left:0;text-align:left;margin-left:-.45pt;margin-top:-15.4pt;width:425.2pt;height:22.7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0B178B" w:rsidRPr="00D202CA" w:rsidRDefault="00E43C36" w:rsidP="00E375B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E178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04CED" w:rsidRPr="00FE178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E178A">
                    <w:rPr>
                      <w:b/>
                      <w:bCs/>
                      <w:sz w:val="24"/>
                      <w:szCs w:val="24"/>
                    </w:rPr>
                    <w:t>C</w:t>
                  </w:r>
                  <w:r w:rsidR="00777CCE">
                    <w:rPr>
                      <w:b/>
                      <w:bCs/>
                      <w:sz w:val="24"/>
                      <w:szCs w:val="24"/>
                    </w:rPr>
                    <w:t>ompé</w:t>
                  </w:r>
                  <w:r w:rsidR="00F04CED" w:rsidRPr="00FE178A">
                    <w:rPr>
                      <w:b/>
                      <w:bCs/>
                      <w:sz w:val="24"/>
                      <w:szCs w:val="24"/>
                    </w:rPr>
                    <w:t xml:space="preserve">tences    </w:t>
                  </w:r>
                  <w:r w:rsidR="00236ED0" w:rsidRPr="00FE178A">
                    <w:rPr>
                      <w:b/>
                      <w:bCs/>
                      <w:sz w:val="24"/>
                      <w:szCs w:val="24"/>
                    </w:rPr>
                    <w:br/>
                  </w:r>
                  <w:r w:rsidR="00236ED0">
                    <w:rPr>
                      <w:rFonts w:ascii="Century Gothic" w:hAnsi="Century Gothic" w:cs="Arial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br/>
                  </w:r>
                  <w:r w:rsidR="000B178B" w:rsidRPr="00D202CA">
                    <w:rPr>
                      <w:rFonts w:ascii="Century Gothic" w:hAnsi="Century Gothic" w:cs="Arial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t xml:space="preserve">                                       </w:t>
                  </w:r>
                  <w:r w:rsidR="000B178B" w:rsidRPr="00D202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   </w:t>
                  </w:r>
                </w:p>
                <w:p w:rsidR="000B178B" w:rsidRDefault="000B178B" w:rsidP="000B178B"/>
              </w:txbxContent>
            </v:textbox>
          </v:rect>
        </w:pict>
      </w:r>
      <w:r w:rsidR="00E375BA" w:rsidRPr="00FE178A">
        <w:rPr>
          <w:b/>
          <w:bCs/>
          <w:sz w:val="24"/>
          <w:szCs w:val="24"/>
        </w:rPr>
        <w:br/>
      </w:r>
      <w:r w:rsidR="00E375BA" w:rsidRPr="00E375BA">
        <w:rPr>
          <w:b/>
          <w:bCs/>
        </w:rPr>
        <w:br/>
      </w:r>
      <w:r w:rsidR="00236ED0" w:rsidRPr="00E375BA">
        <w:rPr>
          <w:b/>
          <w:bCs/>
        </w:rPr>
        <w:t>Langues </w:t>
      </w:r>
      <w:r w:rsidR="006575E0">
        <w:t xml:space="preserve">                    </w:t>
      </w:r>
      <w:r w:rsidR="00236ED0" w:rsidRPr="00236ED0">
        <w:t>Parlé                                Lu                              Ecrit</w:t>
      </w:r>
    </w:p>
    <w:p w:rsidR="00777CCE" w:rsidRPr="00E375BA" w:rsidRDefault="00777CCE" w:rsidP="00E375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36ED0" w:rsidRPr="00236ED0" w:rsidRDefault="00236ED0" w:rsidP="00E375BA">
      <w:pPr>
        <w:spacing w:after="0" w:line="240" w:lineRule="auto"/>
      </w:pPr>
      <w:r w:rsidRPr="00236ED0">
        <w:t xml:space="preserve">    Arabe                     Excellent                         Excellent                    Excellent</w:t>
      </w:r>
    </w:p>
    <w:p w:rsidR="00236ED0" w:rsidRPr="00236ED0" w:rsidRDefault="00236ED0" w:rsidP="00E375BA">
      <w:pPr>
        <w:spacing w:after="0" w:line="240" w:lineRule="auto"/>
      </w:pPr>
      <w:r w:rsidRPr="00236ED0">
        <w:t xml:space="preserve">    Anglais                     Bon                              </w:t>
      </w:r>
      <w:r w:rsidR="006575E0">
        <w:t xml:space="preserve">  </w:t>
      </w:r>
      <w:r w:rsidRPr="00236ED0">
        <w:t xml:space="preserve"> </w:t>
      </w:r>
      <w:proofErr w:type="spellStart"/>
      <w:r w:rsidR="006575E0">
        <w:t>Bon</w:t>
      </w:r>
      <w:proofErr w:type="spellEnd"/>
      <w:r w:rsidR="006575E0">
        <w:t xml:space="preserve">                               </w:t>
      </w:r>
      <w:proofErr w:type="spellStart"/>
      <w:r w:rsidR="006575E0">
        <w:t>Bon</w:t>
      </w:r>
      <w:proofErr w:type="spellEnd"/>
      <w:r w:rsidR="006575E0">
        <w:t xml:space="preserve"> </w:t>
      </w:r>
    </w:p>
    <w:p w:rsidR="00236ED0" w:rsidRDefault="00236ED0" w:rsidP="00E375BA">
      <w:pPr>
        <w:spacing w:after="0" w:line="240" w:lineRule="auto"/>
      </w:pPr>
      <w:r w:rsidRPr="00236ED0">
        <w:t xml:space="preserve">    Français                  Excellent                        </w:t>
      </w:r>
      <w:proofErr w:type="spellStart"/>
      <w:r w:rsidRPr="00236ED0">
        <w:t>Excellent</w:t>
      </w:r>
      <w:proofErr w:type="spellEnd"/>
      <w:r w:rsidRPr="00236ED0">
        <w:t xml:space="preserve">                    </w:t>
      </w:r>
      <w:proofErr w:type="spellStart"/>
      <w:r w:rsidRPr="00236ED0">
        <w:t>Excellent</w:t>
      </w:r>
      <w:proofErr w:type="spellEnd"/>
    </w:p>
    <w:p w:rsidR="00777CCE" w:rsidRPr="00236ED0" w:rsidRDefault="00777CCE" w:rsidP="00E375BA">
      <w:pPr>
        <w:spacing w:after="0" w:line="240" w:lineRule="auto"/>
      </w:pPr>
    </w:p>
    <w:p w:rsidR="00236ED0" w:rsidRPr="00236ED0" w:rsidRDefault="00E375BA" w:rsidP="00E375BA">
      <w:pPr>
        <w:spacing w:after="0" w:line="240" w:lineRule="auto"/>
      </w:pPr>
      <w:r>
        <w:rPr>
          <w:b/>
          <w:bCs/>
        </w:rPr>
        <w:br/>
      </w:r>
      <w:r w:rsidR="00236ED0" w:rsidRPr="00236ED0">
        <w:rPr>
          <w:b/>
          <w:bCs/>
        </w:rPr>
        <w:t>Logiciels maitrisés</w:t>
      </w:r>
      <w:r w:rsidR="00236ED0" w:rsidRPr="00236ED0">
        <w:t xml:space="preserve"> : </w:t>
      </w:r>
      <w:r w:rsidR="00ED2F12" w:rsidRPr="00236ED0">
        <w:t xml:space="preserve">Word, </w:t>
      </w:r>
      <w:r w:rsidR="00F04CED" w:rsidRPr="00236ED0">
        <w:t>Excel, Power</w:t>
      </w:r>
      <w:r w:rsidR="00236ED0" w:rsidRPr="00236ED0">
        <w:t xml:space="preserve"> </w:t>
      </w:r>
      <w:r w:rsidR="00F04CED" w:rsidRPr="00236ED0">
        <w:t>Point</w:t>
      </w:r>
      <w:r w:rsidR="00F04CED">
        <w:t>, SPSS, Sigma</w:t>
      </w:r>
      <w:r w:rsidR="00582898">
        <w:t xml:space="preserve"> plot, </w:t>
      </w:r>
      <w:r w:rsidR="00F04CED">
        <w:t>mini tab</w:t>
      </w:r>
      <w:r w:rsidR="00582898">
        <w:t xml:space="preserve"> </w:t>
      </w:r>
    </w:p>
    <w:p w:rsidR="00236ED0" w:rsidRPr="00236ED0" w:rsidRDefault="006575E0" w:rsidP="00E375BA">
      <w:pPr>
        <w:spacing w:after="0" w:line="240" w:lineRule="auto"/>
      </w:pPr>
      <w:r w:rsidRPr="00236ED0">
        <w:rPr>
          <w:b/>
          <w:bCs/>
        </w:rPr>
        <w:t>Langages</w:t>
      </w:r>
      <w:r w:rsidR="00236ED0" w:rsidRPr="00236ED0">
        <w:rPr>
          <w:b/>
          <w:bCs/>
        </w:rPr>
        <w:t xml:space="preserve"> informatique</w:t>
      </w:r>
      <w:r w:rsidR="00236ED0" w:rsidRPr="00236ED0">
        <w:t xml:space="preserve"> : Java, C++. </w:t>
      </w:r>
    </w:p>
    <w:p w:rsidR="00E375BA" w:rsidRDefault="00A55046" w:rsidP="00E375BA">
      <w:pPr>
        <w:spacing w:after="0"/>
        <w:rPr>
          <w:rFonts w:ascii="Times New Roman" w:hAnsi="Times New Roman"/>
          <w:sz w:val="28"/>
          <w:szCs w:val="28"/>
        </w:rPr>
      </w:pPr>
      <w:r w:rsidRPr="00A55046">
        <w:rPr>
          <w:noProof/>
          <w:lang w:eastAsia="fr-FR"/>
        </w:rPr>
        <w:pict>
          <v:rect id="_x0000_s1030" style="position:absolute;margin-left:6.3pt;margin-top:9.3pt;width:425.2pt;height:22.7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236ED0" w:rsidRDefault="00E42993" w:rsidP="00236ED0">
                  <w:pPr>
                    <w:rPr>
                      <w:rFonts w:ascii="Century Gothic" w:hAnsi="Century Gothic"/>
                      <w:color w:val="000000"/>
                      <w:sz w:val="28"/>
                      <w:szCs w:val="24"/>
                    </w:rPr>
                  </w:pPr>
                  <w:r w:rsidRPr="00E375BA">
                    <w:rPr>
                      <w:b/>
                      <w:bCs/>
                    </w:rPr>
                    <w:t>Centre d’</w:t>
                  </w:r>
                  <w:r w:rsidR="00E375BA" w:rsidRPr="00E375BA">
                    <w:rPr>
                      <w:b/>
                      <w:bCs/>
                    </w:rPr>
                    <w:t>intérêt</w:t>
                  </w:r>
                  <w:r w:rsidR="00F04CED" w:rsidRPr="00E375BA">
                    <w:rPr>
                      <w:b/>
                      <w:bCs/>
                    </w:rPr>
                    <w:t> </w:t>
                  </w:r>
                  <w:r w:rsidR="00236ED0" w:rsidRPr="00E375BA">
                    <w:rPr>
                      <w:b/>
                      <w:bCs/>
                    </w:rPr>
                    <w:t>:</w:t>
                  </w:r>
                  <w:r w:rsidR="00236ED0" w:rsidRPr="00E375BA">
                    <w:rPr>
                      <w:b/>
                      <w:bCs/>
                    </w:rPr>
                    <w:br/>
                  </w:r>
                  <w:r w:rsidR="00236ED0">
                    <w:rPr>
                      <w:rFonts w:ascii="Century Gothic" w:hAnsi="Century Gothic"/>
                      <w:color w:val="000000"/>
                      <w:sz w:val="28"/>
                      <w:szCs w:val="24"/>
                    </w:rPr>
                    <w:br/>
                  </w:r>
                  <w:r w:rsidR="00236ED0">
                    <w:rPr>
                      <w:rFonts w:ascii="Century Gothic" w:hAnsi="Century Gothic"/>
                      <w:color w:val="000000"/>
                      <w:sz w:val="28"/>
                      <w:szCs w:val="24"/>
                    </w:rPr>
                    <w:br/>
                  </w:r>
                  <w:r w:rsidR="00236ED0">
                    <w:rPr>
                      <w:rFonts w:ascii="Century Gothic" w:hAnsi="Century Gothic"/>
                      <w:color w:val="000000"/>
                      <w:sz w:val="28"/>
                      <w:szCs w:val="24"/>
                    </w:rPr>
                    <w:br/>
                  </w:r>
                  <w:r w:rsidR="00236ED0">
                    <w:rPr>
                      <w:rFonts w:ascii="Century Gothic" w:hAnsi="Century Gothic"/>
                      <w:color w:val="000000"/>
                      <w:sz w:val="28"/>
                      <w:szCs w:val="24"/>
                    </w:rPr>
                    <w:br/>
                  </w:r>
                </w:p>
                <w:p w:rsidR="00236ED0" w:rsidRDefault="00236ED0" w:rsidP="00236ED0">
                  <w:pPr>
                    <w:rPr>
                      <w:rFonts w:ascii="Century Gothic" w:hAnsi="Century Gothic"/>
                      <w:color w:val="000000"/>
                      <w:sz w:val="28"/>
                      <w:szCs w:val="24"/>
                    </w:rPr>
                  </w:pPr>
                </w:p>
                <w:p w:rsidR="00236ED0" w:rsidRDefault="00236ED0" w:rsidP="00236ED0"/>
              </w:txbxContent>
            </v:textbox>
          </v:rect>
        </w:pict>
      </w:r>
      <w:r w:rsidR="006575E0">
        <w:br/>
      </w:r>
      <w:r w:rsidR="006575E0">
        <w:br/>
      </w:r>
    </w:p>
    <w:p w:rsidR="00071708" w:rsidRPr="00E375BA" w:rsidRDefault="00071708" w:rsidP="00E375BA">
      <w:pPr>
        <w:spacing w:after="0"/>
        <w:rPr>
          <w:noProof/>
          <w:sz w:val="20"/>
          <w:szCs w:val="20"/>
          <w:lang w:eastAsia="fr-FR"/>
        </w:rPr>
      </w:pPr>
      <w:r w:rsidRPr="00E375BA">
        <w:rPr>
          <w:rFonts w:ascii="Times New Roman" w:hAnsi="Times New Roman"/>
          <w:sz w:val="24"/>
          <w:szCs w:val="24"/>
        </w:rPr>
        <w:t xml:space="preserve">Photographie, Internet, Sport, Voyage </w:t>
      </w:r>
    </w:p>
    <w:p w:rsidR="00071708" w:rsidRPr="00E375BA" w:rsidRDefault="00071708" w:rsidP="00071708">
      <w:pPr>
        <w:rPr>
          <w:noProof/>
          <w:sz w:val="20"/>
          <w:szCs w:val="20"/>
          <w:lang w:eastAsia="fr-FR"/>
        </w:rPr>
      </w:pPr>
    </w:p>
    <w:p w:rsidR="00071708" w:rsidRDefault="00071708" w:rsidP="00071708">
      <w:pPr>
        <w:rPr>
          <w:noProof/>
          <w:lang w:eastAsia="fr-FR"/>
        </w:rPr>
      </w:pPr>
    </w:p>
    <w:p w:rsidR="00071708" w:rsidRDefault="00071708" w:rsidP="00071708">
      <w:pPr>
        <w:rPr>
          <w:noProof/>
          <w:lang w:eastAsia="fr-FR"/>
        </w:rPr>
      </w:pPr>
    </w:p>
    <w:tbl>
      <w:tblPr>
        <w:tblW w:w="9915" w:type="dxa"/>
        <w:tblLook w:val="04A0"/>
      </w:tblPr>
      <w:tblGrid>
        <w:gridCol w:w="9285"/>
        <w:gridCol w:w="630"/>
      </w:tblGrid>
      <w:tr w:rsidR="00236ED0" w:rsidRPr="00332F35" w:rsidTr="00AB2302">
        <w:trPr>
          <w:gridAfter w:val="1"/>
          <w:wAfter w:w="630" w:type="dxa"/>
          <w:trHeight w:val="848"/>
        </w:trPr>
        <w:tc>
          <w:tcPr>
            <w:tcW w:w="9285" w:type="dxa"/>
          </w:tcPr>
          <w:p w:rsidR="00236ED0" w:rsidRPr="00FC375C" w:rsidRDefault="00236ED0" w:rsidP="00FC375C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ED0" w:rsidRPr="00332F35" w:rsidTr="00AB2302">
        <w:trPr>
          <w:trHeight w:val="1559"/>
        </w:trPr>
        <w:tc>
          <w:tcPr>
            <w:tcW w:w="9825" w:type="dxa"/>
            <w:gridSpan w:val="2"/>
          </w:tcPr>
          <w:p w:rsidR="00236ED0" w:rsidRPr="00332F35" w:rsidRDefault="00236ED0" w:rsidP="00FC375C">
            <w:pPr>
              <w:pStyle w:val="Paragraphedeliste"/>
              <w:tabs>
                <w:tab w:val="left" w:pos="2460"/>
              </w:tabs>
              <w:spacing w:line="360" w:lineRule="auto"/>
              <w:ind w:left="92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78B" w:rsidRDefault="000B178B" w:rsidP="00236ED0"/>
    <w:sectPr w:rsidR="000B178B" w:rsidSect="00F04CED">
      <w:pgSz w:w="11906" w:h="16838"/>
      <w:pgMar w:top="1418" w:right="1418" w:bottom="1418" w:left="1418" w:header="709" w:footer="709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E72"/>
    <w:multiLevelType w:val="hybridMultilevel"/>
    <w:tmpl w:val="DFAED10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9F4391"/>
    <w:multiLevelType w:val="hybridMultilevel"/>
    <w:tmpl w:val="7270B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554C"/>
    <w:multiLevelType w:val="hybridMultilevel"/>
    <w:tmpl w:val="7B920F02"/>
    <w:lvl w:ilvl="0" w:tplc="040C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>
    <w:nsid w:val="16FA38E2"/>
    <w:multiLevelType w:val="hybridMultilevel"/>
    <w:tmpl w:val="C5341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2649B"/>
    <w:multiLevelType w:val="hybridMultilevel"/>
    <w:tmpl w:val="1E866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3984"/>
    <w:multiLevelType w:val="hybridMultilevel"/>
    <w:tmpl w:val="623AA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50803"/>
    <w:multiLevelType w:val="hybridMultilevel"/>
    <w:tmpl w:val="0D7CA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D706B"/>
    <w:multiLevelType w:val="hybridMultilevel"/>
    <w:tmpl w:val="253A9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06AB6"/>
    <w:multiLevelType w:val="hybridMultilevel"/>
    <w:tmpl w:val="2F4E2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9B11D6"/>
    <w:multiLevelType w:val="hybridMultilevel"/>
    <w:tmpl w:val="15721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A62D7"/>
    <w:multiLevelType w:val="hybridMultilevel"/>
    <w:tmpl w:val="246CAD3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ED87B52"/>
    <w:multiLevelType w:val="hybridMultilevel"/>
    <w:tmpl w:val="A3185C3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10A75F4"/>
    <w:multiLevelType w:val="hybridMultilevel"/>
    <w:tmpl w:val="BB3C6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D34E6"/>
    <w:multiLevelType w:val="hybridMultilevel"/>
    <w:tmpl w:val="31027ADE"/>
    <w:lvl w:ilvl="0" w:tplc="040C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4">
    <w:nsid w:val="6A9F2A36"/>
    <w:multiLevelType w:val="hybridMultilevel"/>
    <w:tmpl w:val="48263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96C77"/>
    <w:multiLevelType w:val="hybridMultilevel"/>
    <w:tmpl w:val="00041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321D6"/>
    <w:multiLevelType w:val="hybridMultilevel"/>
    <w:tmpl w:val="8D741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416E"/>
    <w:rsid w:val="000211F3"/>
    <w:rsid w:val="000230B8"/>
    <w:rsid w:val="000259F3"/>
    <w:rsid w:val="00040D12"/>
    <w:rsid w:val="0006783A"/>
    <w:rsid w:val="00071708"/>
    <w:rsid w:val="000A548F"/>
    <w:rsid w:val="000B178B"/>
    <w:rsid w:val="000B67BC"/>
    <w:rsid w:val="000B7167"/>
    <w:rsid w:val="000C4F43"/>
    <w:rsid w:val="00100C16"/>
    <w:rsid w:val="00222085"/>
    <w:rsid w:val="00236ED0"/>
    <w:rsid w:val="002548E3"/>
    <w:rsid w:val="002A3951"/>
    <w:rsid w:val="002A416E"/>
    <w:rsid w:val="002A7E4A"/>
    <w:rsid w:val="002B1241"/>
    <w:rsid w:val="002B2290"/>
    <w:rsid w:val="002F4E73"/>
    <w:rsid w:val="003970D3"/>
    <w:rsid w:val="003B421E"/>
    <w:rsid w:val="003F01D9"/>
    <w:rsid w:val="003F58C1"/>
    <w:rsid w:val="00462722"/>
    <w:rsid w:val="00495C42"/>
    <w:rsid w:val="00496384"/>
    <w:rsid w:val="00524D72"/>
    <w:rsid w:val="005426F6"/>
    <w:rsid w:val="00582898"/>
    <w:rsid w:val="00612ACB"/>
    <w:rsid w:val="006575E0"/>
    <w:rsid w:val="006A5293"/>
    <w:rsid w:val="006B672B"/>
    <w:rsid w:val="0070626A"/>
    <w:rsid w:val="007321CF"/>
    <w:rsid w:val="00777CCE"/>
    <w:rsid w:val="007F0180"/>
    <w:rsid w:val="008107A8"/>
    <w:rsid w:val="00820C9E"/>
    <w:rsid w:val="00824772"/>
    <w:rsid w:val="00857876"/>
    <w:rsid w:val="00995CFD"/>
    <w:rsid w:val="009A5AB5"/>
    <w:rsid w:val="00A04420"/>
    <w:rsid w:val="00A26448"/>
    <w:rsid w:val="00A55046"/>
    <w:rsid w:val="00AB6BF9"/>
    <w:rsid w:val="00AF08BC"/>
    <w:rsid w:val="00B6363B"/>
    <w:rsid w:val="00B75CA7"/>
    <w:rsid w:val="00B9276A"/>
    <w:rsid w:val="00BE481E"/>
    <w:rsid w:val="00C01589"/>
    <w:rsid w:val="00CB4EB4"/>
    <w:rsid w:val="00DE7E4F"/>
    <w:rsid w:val="00DF0DBE"/>
    <w:rsid w:val="00E02C0C"/>
    <w:rsid w:val="00E21FCE"/>
    <w:rsid w:val="00E375BA"/>
    <w:rsid w:val="00E42993"/>
    <w:rsid w:val="00E43C36"/>
    <w:rsid w:val="00E84EDA"/>
    <w:rsid w:val="00ED2F12"/>
    <w:rsid w:val="00F04CED"/>
    <w:rsid w:val="00FA52B3"/>
    <w:rsid w:val="00FC375C"/>
    <w:rsid w:val="00FC3EE4"/>
    <w:rsid w:val="00FE178A"/>
    <w:rsid w:val="00FE56AA"/>
    <w:rsid w:val="00FF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41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1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4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mene.ria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1338-D87C-4188-8802-BD735337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2016-08-02T11:27:00Z</dcterms:created>
  <dcterms:modified xsi:type="dcterms:W3CDTF">2016-10-12T15:14:00Z</dcterms:modified>
</cp:coreProperties>
</file>